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10" w:rsidRPr="00DE78EB" w:rsidRDefault="00603010" w:rsidP="00603010">
      <w:pPr>
        <w:jc w:val="right"/>
        <w:rPr>
          <w:b/>
          <w:i/>
          <w:sz w:val="24"/>
          <w:szCs w:val="24"/>
          <w:lang w:val="bg-BG"/>
        </w:rPr>
      </w:pPr>
      <w:r w:rsidRPr="00DE78EB">
        <w:rPr>
          <w:b/>
          <w:i/>
          <w:sz w:val="24"/>
          <w:szCs w:val="24"/>
          <w:lang w:val="bg-BG"/>
        </w:rPr>
        <w:t>Образец</w:t>
      </w:r>
      <w:r w:rsidR="00EB0295" w:rsidRPr="00DE78EB">
        <w:rPr>
          <w:b/>
          <w:i/>
          <w:sz w:val="24"/>
          <w:szCs w:val="24"/>
          <w:lang w:val="bg-BG"/>
        </w:rPr>
        <w:t xml:space="preserve"> №</w:t>
      </w:r>
      <w:r w:rsidR="00DE78EB" w:rsidRPr="00DE78EB">
        <w:rPr>
          <w:b/>
          <w:i/>
          <w:sz w:val="24"/>
          <w:szCs w:val="24"/>
          <w:lang w:val="bg-BG"/>
        </w:rPr>
        <w:t>5</w:t>
      </w:r>
    </w:p>
    <w:p w:rsidR="00603010" w:rsidRPr="00DC6556" w:rsidRDefault="00603010" w:rsidP="00603010">
      <w:pPr>
        <w:jc w:val="center"/>
        <w:rPr>
          <w:sz w:val="24"/>
          <w:szCs w:val="24"/>
          <w:lang w:val="bg-BG"/>
        </w:rPr>
      </w:pPr>
    </w:p>
    <w:p w:rsidR="00603010" w:rsidRPr="00DC6556" w:rsidRDefault="00603010" w:rsidP="00603010">
      <w:pPr>
        <w:spacing w:line="360" w:lineRule="auto"/>
        <w:jc w:val="center"/>
        <w:rPr>
          <w:b/>
          <w:caps/>
          <w:sz w:val="24"/>
          <w:szCs w:val="24"/>
          <w:lang w:val="bg-BG"/>
        </w:rPr>
      </w:pPr>
      <w:r w:rsidRPr="00DC6556">
        <w:rPr>
          <w:b/>
          <w:caps/>
          <w:sz w:val="24"/>
          <w:szCs w:val="24"/>
          <w:lang w:val="bg-BG"/>
        </w:rPr>
        <w:t>ТЕХНИЧЕСКО Предложение</w:t>
      </w:r>
    </w:p>
    <w:p w:rsidR="00603010" w:rsidRPr="00DC6556" w:rsidRDefault="00603010" w:rsidP="00603010">
      <w:pPr>
        <w:ind w:left="1418" w:hanging="1418"/>
        <w:rPr>
          <w:b/>
          <w:sz w:val="24"/>
          <w:szCs w:val="24"/>
          <w:lang w:val="bg-BG"/>
        </w:rPr>
      </w:pPr>
      <w:r w:rsidRPr="00DC6556">
        <w:rPr>
          <w:b/>
          <w:sz w:val="24"/>
          <w:szCs w:val="24"/>
          <w:lang w:val="bg-BG"/>
        </w:rPr>
        <w:t>ОТНОСНО:</w:t>
      </w:r>
      <w:r w:rsidRPr="00DC6556">
        <w:rPr>
          <w:b/>
          <w:sz w:val="24"/>
          <w:szCs w:val="24"/>
          <w:lang w:val="bg-BG"/>
        </w:rPr>
        <w:tab/>
      </w:r>
      <w:r w:rsidRPr="000407C9">
        <w:rPr>
          <w:sz w:val="24"/>
          <w:szCs w:val="24"/>
          <w:lang w:val="bg-BG"/>
        </w:rPr>
        <w:t xml:space="preserve">Изпълнение на обществена поръчка с предмет: </w:t>
      </w:r>
      <w:r w:rsidRPr="000407C9">
        <w:rPr>
          <w:i/>
          <w:sz w:val="24"/>
          <w:szCs w:val="24"/>
          <w:lang w:val="bg-BG"/>
        </w:rPr>
        <w:t>„</w:t>
      </w:r>
      <w:r w:rsidR="009713D6" w:rsidRPr="000407C9">
        <w:rPr>
          <w:bCs/>
          <w:i/>
          <w:sz w:val="24"/>
          <w:szCs w:val="24"/>
          <w:lang w:val="bg-BG"/>
        </w:rPr>
        <w:t>Периодична доставка на електрически материали за поддръжка и ремонт на уличното осветление в населените места на тери</w:t>
      </w:r>
      <w:r w:rsidR="00AC116C">
        <w:rPr>
          <w:bCs/>
          <w:i/>
          <w:sz w:val="24"/>
          <w:szCs w:val="24"/>
          <w:lang w:val="bg-BG"/>
        </w:rPr>
        <w:t>торията на Община Монтана – 201</w:t>
      </w:r>
      <w:r w:rsidR="00FE17AA">
        <w:rPr>
          <w:bCs/>
          <w:i/>
          <w:sz w:val="24"/>
          <w:szCs w:val="24"/>
          <w:lang w:val="bg-BG"/>
        </w:rPr>
        <w:t>7</w:t>
      </w:r>
      <w:r w:rsidR="009713D6" w:rsidRPr="000407C9">
        <w:rPr>
          <w:bCs/>
          <w:i/>
          <w:sz w:val="24"/>
          <w:szCs w:val="24"/>
          <w:lang w:val="bg-BG"/>
        </w:rPr>
        <w:t xml:space="preserve"> г.</w:t>
      </w:r>
      <w:r w:rsidRPr="000407C9">
        <w:rPr>
          <w:i/>
          <w:sz w:val="24"/>
          <w:szCs w:val="24"/>
          <w:lang w:val="bg-BG"/>
        </w:rPr>
        <w:t>”</w:t>
      </w:r>
    </w:p>
    <w:p w:rsidR="00603010" w:rsidRPr="00DC6556" w:rsidRDefault="00603010" w:rsidP="00603010">
      <w:pPr>
        <w:jc w:val="center"/>
        <w:rPr>
          <w:sz w:val="24"/>
          <w:szCs w:val="24"/>
          <w:lang w:val="bg-BG"/>
        </w:rPr>
      </w:pPr>
    </w:p>
    <w:p w:rsidR="00603010" w:rsidRPr="00DC6556" w:rsidRDefault="007E22B2" w:rsidP="007E22B2">
      <w:pPr>
        <w:ind w:firstLine="708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С настоящото представяме нашето техническо предложение за изпълнение на обе</w:t>
      </w:r>
      <w:r w:rsidRPr="00DC6556">
        <w:rPr>
          <w:sz w:val="24"/>
          <w:szCs w:val="24"/>
          <w:lang w:val="bg-BG"/>
        </w:rPr>
        <w:t>к</w:t>
      </w:r>
      <w:r w:rsidRPr="00DC6556">
        <w:rPr>
          <w:sz w:val="24"/>
          <w:szCs w:val="24"/>
          <w:lang w:val="bg-BG"/>
        </w:rPr>
        <w:t xml:space="preserve">та на обявената от Вас </w:t>
      </w:r>
      <w:r w:rsidR="00267B97" w:rsidRPr="00DC6556">
        <w:rPr>
          <w:sz w:val="24"/>
          <w:szCs w:val="24"/>
          <w:lang w:val="bg-BG"/>
        </w:rPr>
        <w:t xml:space="preserve">обществена поръчка </w:t>
      </w:r>
      <w:r w:rsidRPr="00DC6556">
        <w:rPr>
          <w:sz w:val="24"/>
          <w:szCs w:val="24"/>
          <w:lang w:val="bg-BG"/>
        </w:rPr>
        <w:t>с горепосочения предмет.</w:t>
      </w:r>
    </w:p>
    <w:p w:rsidR="007E22B2" w:rsidRPr="00DC6556" w:rsidRDefault="007E22B2" w:rsidP="007E22B2">
      <w:pPr>
        <w:ind w:firstLine="720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Предлагаме да доставим, както следва:</w:t>
      </w:r>
    </w:p>
    <w:p w:rsidR="007E22B2" w:rsidRPr="000407C9" w:rsidRDefault="007E22B2" w:rsidP="007E22B2">
      <w:pPr>
        <w:jc w:val="both"/>
        <w:rPr>
          <w:sz w:val="24"/>
          <w:szCs w:val="24"/>
          <w:lang w:val="bg-BG"/>
        </w:rPr>
      </w:pPr>
    </w:p>
    <w:p w:rsidR="007E22B2" w:rsidRPr="000407C9" w:rsidRDefault="007E22B2" w:rsidP="00DC6556">
      <w:pPr>
        <w:spacing w:line="360" w:lineRule="auto"/>
        <w:ind w:firstLine="720"/>
        <w:rPr>
          <w:sz w:val="24"/>
          <w:szCs w:val="24"/>
          <w:lang w:val="bg-BG"/>
        </w:rPr>
      </w:pPr>
      <w:r w:rsidRPr="000407C9">
        <w:rPr>
          <w:sz w:val="24"/>
          <w:szCs w:val="24"/>
          <w:lang w:val="bg-BG"/>
        </w:rPr>
        <w:t>Срок на доставка  ______ (________________________________) календарни дни.</w:t>
      </w:r>
    </w:p>
    <w:p w:rsidR="007E22B2" w:rsidRPr="000407C9" w:rsidRDefault="000407C9" w:rsidP="000407C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0407C9">
        <w:rPr>
          <w:sz w:val="22"/>
          <w:szCs w:val="22"/>
          <w:lang w:val="bg-BG"/>
        </w:rPr>
        <w:t>Т</w:t>
      </w:r>
      <w:r w:rsidR="00F17AB9" w:rsidRPr="000407C9">
        <w:rPr>
          <w:sz w:val="22"/>
          <w:szCs w:val="22"/>
          <w:lang w:val="bg-BG"/>
        </w:rPr>
        <w:t>ехнически</w:t>
      </w:r>
      <w:r w:rsidR="00657BB9">
        <w:rPr>
          <w:sz w:val="22"/>
          <w:szCs w:val="22"/>
          <w:lang w:val="bg-BG"/>
        </w:rPr>
        <w:t xml:space="preserve"> </w:t>
      </w:r>
      <w:r w:rsidR="00F17AB9" w:rsidRPr="000407C9">
        <w:rPr>
          <w:sz w:val="22"/>
          <w:szCs w:val="22"/>
          <w:lang w:val="bg-BG"/>
        </w:rPr>
        <w:t>характеристики: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5272"/>
        <w:gridCol w:w="1985"/>
        <w:gridCol w:w="1559"/>
      </w:tblGrid>
      <w:tr w:rsidR="000407C9" w:rsidRPr="000407C9" w:rsidTr="000407C9">
        <w:trPr>
          <w:trHeight w:val="360"/>
          <w:tblHeader/>
        </w:trPr>
        <w:tc>
          <w:tcPr>
            <w:tcW w:w="540" w:type="dxa"/>
            <w:shd w:val="clear" w:color="auto" w:fill="auto"/>
            <w:vAlign w:val="center"/>
          </w:tcPr>
          <w:p w:rsidR="000407C9" w:rsidRPr="000407C9" w:rsidRDefault="000407C9" w:rsidP="00311F0E">
            <w:pPr>
              <w:tabs>
                <w:tab w:val="left" w:pos="900"/>
              </w:tabs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0407C9">
              <w:rPr>
                <w:b/>
                <w:i/>
                <w:sz w:val="22"/>
                <w:szCs w:val="22"/>
                <w:lang w:val="bg-BG"/>
              </w:rPr>
              <w:t>№</w:t>
            </w:r>
          </w:p>
        </w:tc>
        <w:tc>
          <w:tcPr>
            <w:tcW w:w="5272" w:type="dxa"/>
            <w:vAlign w:val="center"/>
          </w:tcPr>
          <w:p w:rsidR="000407C9" w:rsidRPr="000407C9" w:rsidRDefault="000407C9" w:rsidP="00311F0E">
            <w:pPr>
              <w:tabs>
                <w:tab w:val="left" w:pos="900"/>
              </w:tabs>
              <w:jc w:val="center"/>
              <w:rPr>
                <w:b/>
                <w:i/>
                <w:caps/>
                <w:sz w:val="22"/>
                <w:szCs w:val="22"/>
                <w:lang w:val="bg-BG"/>
              </w:rPr>
            </w:pPr>
            <w:r w:rsidRPr="000407C9">
              <w:rPr>
                <w:b/>
                <w:i/>
                <w:caps/>
                <w:sz w:val="22"/>
                <w:szCs w:val="22"/>
                <w:lang w:val="bg-BG"/>
              </w:rPr>
              <w:t>Артикул</w:t>
            </w:r>
          </w:p>
        </w:tc>
        <w:tc>
          <w:tcPr>
            <w:tcW w:w="1985" w:type="dxa"/>
            <w:vAlign w:val="center"/>
          </w:tcPr>
          <w:p w:rsidR="000407C9" w:rsidRPr="000407C9" w:rsidRDefault="000407C9" w:rsidP="000407C9">
            <w:pPr>
              <w:jc w:val="center"/>
              <w:rPr>
                <w:b/>
                <w:i/>
                <w:sz w:val="22"/>
                <w:szCs w:val="22"/>
                <w:lang w:val="bg-BG"/>
              </w:rPr>
            </w:pPr>
            <w:r>
              <w:rPr>
                <w:b/>
                <w:i/>
                <w:sz w:val="22"/>
                <w:szCs w:val="22"/>
                <w:lang w:val="bg-BG"/>
              </w:rPr>
              <w:t>Производител / марка / модел</w:t>
            </w:r>
          </w:p>
        </w:tc>
        <w:tc>
          <w:tcPr>
            <w:tcW w:w="1559" w:type="dxa"/>
          </w:tcPr>
          <w:p w:rsidR="000407C9" w:rsidRDefault="000407C9" w:rsidP="000407C9">
            <w:pPr>
              <w:tabs>
                <w:tab w:val="left" w:pos="900"/>
              </w:tabs>
              <w:jc w:val="center"/>
              <w:rPr>
                <w:b/>
                <w:i/>
                <w:sz w:val="22"/>
                <w:szCs w:val="22"/>
                <w:lang w:val="bg-BG"/>
              </w:rPr>
            </w:pPr>
            <w:r>
              <w:rPr>
                <w:b/>
                <w:i/>
                <w:sz w:val="22"/>
                <w:szCs w:val="22"/>
                <w:lang w:val="bg-BG"/>
              </w:rPr>
              <w:t>Гаранционен срок</w:t>
            </w: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</w:rPr>
              <w:t>1</w:t>
            </w:r>
            <w:r w:rsidRPr="000407C9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Уличен осветител за натриева лампа: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70W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150W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</w:rPr>
              <w:t>2</w:t>
            </w:r>
            <w:r w:rsidRPr="000407C9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Уличен осветител за енергоспестяваща лампа: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36W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55W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</w:rPr>
            </w:pPr>
            <w:r w:rsidRPr="000407C9">
              <w:rPr>
                <w:sz w:val="22"/>
                <w:szCs w:val="22"/>
                <w:lang w:val="bg-BG"/>
              </w:rPr>
              <w:t>3</w:t>
            </w:r>
            <w:r w:rsidRPr="000407C9">
              <w:rPr>
                <w:sz w:val="22"/>
                <w:szCs w:val="22"/>
              </w:rPr>
              <w:t>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 xml:space="preserve">Уличен осветител с </w:t>
            </w:r>
            <w:r w:rsidRPr="000407C9">
              <w:rPr>
                <w:sz w:val="22"/>
                <w:szCs w:val="22"/>
              </w:rPr>
              <w:t>LED</w:t>
            </w:r>
            <w:r w:rsidRPr="000407C9">
              <w:rPr>
                <w:sz w:val="22"/>
                <w:szCs w:val="22"/>
                <w:lang w:val="bg-BG"/>
              </w:rPr>
              <w:t>-диоди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до 10W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от 11W до 20W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от 21W до 40W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2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4.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 xml:space="preserve">Парков осветител за енергоспестяваща лампа 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2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до 23W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2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от 24W до 27W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2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Парков осветител за натриева лампа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70W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6.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 xml:space="preserve">Парков осветител с </w:t>
            </w:r>
            <w:r w:rsidRPr="000407C9">
              <w:rPr>
                <w:sz w:val="22"/>
                <w:szCs w:val="22"/>
              </w:rPr>
              <w:t>LED</w:t>
            </w:r>
            <w:r w:rsidRPr="000407C9">
              <w:rPr>
                <w:sz w:val="22"/>
                <w:szCs w:val="22"/>
                <w:lang w:val="bg-BG"/>
              </w:rPr>
              <w:t>-диоди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до 10W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от 11W до 20W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от 21W до 40W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7.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Промишлен осветител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 х 58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29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 х 58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8.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Електронно запалително устройство за натриеви ла</w:t>
            </w:r>
            <w:r w:rsidRPr="000407C9">
              <w:rPr>
                <w:sz w:val="22"/>
                <w:szCs w:val="22"/>
                <w:lang w:val="bg-BG"/>
              </w:rPr>
              <w:t>м</w:t>
            </w:r>
            <w:r w:rsidRPr="000407C9">
              <w:rPr>
                <w:sz w:val="22"/>
                <w:szCs w:val="22"/>
                <w:lang w:val="bg-BG"/>
              </w:rPr>
              <w:t>пи: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50-70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100-150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1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9.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0407C9">
              <w:rPr>
                <w:sz w:val="22"/>
                <w:szCs w:val="22"/>
                <w:lang w:val="bg-BG"/>
              </w:rPr>
              <w:t>Дросели за натриеви лампи с високо налягане</w:t>
            </w:r>
            <w:r w:rsidRPr="000407C9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1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50-70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1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100-150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8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0407C9">
              <w:rPr>
                <w:sz w:val="22"/>
                <w:szCs w:val="22"/>
                <w:lang w:val="bg-BG"/>
              </w:rPr>
              <w:t>Електронно запалително устройство за енергоспест</w:t>
            </w:r>
            <w:r w:rsidRPr="000407C9">
              <w:rPr>
                <w:sz w:val="22"/>
                <w:szCs w:val="22"/>
                <w:lang w:val="bg-BG"/>
              </w:rPr>
              <w:t>я</w:t>
            </w:r>
            <w:r w:rsidRPr="000407C9">
              <w:rPr>
                <w:sz w:val="22"/>
                <w:szCs w:val="22"/>
                <w:lang w:val="bg-BG"/>
              </w:rPr>
              <w:t>ваща лампа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8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36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8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55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8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</w:rPr>
              <w:t>58W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11.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0407C9">
              <w:rPr>
                <w:sz w:val="22"/>
                <w:szCs w:val="22"/>
                <w:lang w:val="bg-BG"/>
              </w:rPr>
              <w:t>Дросели за метал халогенни лампи</w:t>
            </w:r>
            <w:r w:rsidRPr="000407C9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50-70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100-150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12.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Метал халогенни лампи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50-70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100-150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13.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Халогенни лампи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50-70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31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</w:rPr>
              <w:t>8</w:t>
            </w:r>
            <w:r w:rsidRPr="000407C9">
              <w:rPr>
                <w:sz w:val="22"/>
                <w:szCs w:val="22"/>
                <w:lang w:val="bg-BG"/>
              </w:rPr>
              <w:t>0-1</w:t>
            </w:r>
            <w:r w:rsidRPr="000407C9">
              <w:rPr>
                <w:sz w:val="22"/>
                <w:szCs w:val="22"/>
              </w:rPr>
              <w:t>0</w:t>
            </w:r>
            <w:proofErr w:type="spellStart"/>
            <w:r w:rsidRPr="000407C9">
              <w:rPr>
                <w:sz w:val="22"/>
                <w:szCs w:val="22"/>
                <w:lang w:val="bg-BG"/>
              </w:rPr>
              <w:t>0</w:t>
            </w:r>
            <w:proofErr w:type="spellEnd"/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14.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</w:rPr>
            </w:pPr>
            <w:r w:rsidRPr="000407C9">
              <w:rPr>
                <w:sz w:val="22"/>
                <w:szCs w:val="22"/>
                <w:lang w:val="bg-BG"/>
              </w:rPr>
              <w:t>Натриеви лампи</w:t>
            </w:r>
            <w:r w:rsidRPr="000407C9">
              <w:rPr>
                <w:sz w:val="22"/>
                <w:szCs w:val="22"/>
              </w:rPr>
              <w:t>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70W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65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150W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15.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</w:rPr>
            </w:pPr>
            <w:r w:rsidRPr="000407C9">
              <w:rPr>
                <w:sz w:val="22"/>
                <w:szCs w:val="22"/>
                <w:lang w:val="bg-BG"/>
              </w:rPr>
              <w:t>Енергоспестяващи лампи: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до 11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12-18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19-23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24-2</w:t>
            </w:r>
            <w:r w:rsidRPr="000407C9">
              <w:rPr>
                <w:sz w:val="22"/>
                <w:szCs w:val="22"/>
              </w:rPr>
              <w:t>7W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</w:t>
            </w:r>
            <w:r w:rsidRPr="000407C9">
              <w:rPr>
                <w:sz w:val="22"/>
                <w:szCs w:val="22"/>
              </w:rPr>
              <w:t>0</w:t>
            </w:r>
            <w:r w:rsidRPr="000407C9">
              <w:rPr>
                <w:sz w:val="22"/>
                <w:szCs w:val="22"/>
                <w:lang w:val="bg-BG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36W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55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</w:rPr>
              <w:t>58W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16.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Фасунги за енергоспестяващи лампи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36W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55</w:t>
            </w:r>
            <w:r w:rsidRPr="000407C9">
              <w:rPr>
                <w:sz w:val="22"/>
                <w:szCs w:val="22"/>
              </w:rPr>
              <w:t>W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17.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Автоматични прекъсвачи: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63А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18.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Автоматични предпазители монофазни: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6А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16А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25А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32А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40А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2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63А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08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19.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Автоматични предпазители – трифазни: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4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25А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4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32А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4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40А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4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50А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4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63А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4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20.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Контактори (бобина 220</w:t>
            </w:r>
            <w:r w:rsidRPr="000407C9">
              <w:rPr>
                <w:caps/>
                <w:sz w:val="22"/>
                <w:szCs w:val="22"/>
                <w:lang w:val="bg-BG"/>
              </w:rPr>
              <w:t>v</w:t>
            </w:r>
            <w:r w:rsidRPr="000407C9">
              <w:rPr>
                <w:sz w:val="22"/>
                <w:szCs w:val="22"/>
                <w:lang w:val="bg-BG"/>
              </w:rPr>
              <w:t>):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16А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25А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40А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63А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100А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83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lastRenderedPageBreak/>
              <w:t>21.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Кабели за ниско напрежение: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left" w:pos="900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vMerge w:val="restart"/>
            <w:shd w:val="clear" w:color="auto" w:fill="auto"/>
          </w:tcPr>
          <w:p w:rsidR="000407C9" w:rsidRPr="000407C9" w:rsidRDefault="000407C9" w:rsidP="00311F0E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Усукан изолиран проводник 2x16мм² и носещи арматури за него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опъвачи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55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Носачи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02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Клеми;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55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СВТ 2 х 1,5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СВТ 2 х 4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70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СВТ 2 х 6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СВТ 3 х 2,5+1,5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01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СВТ 3 х 4 +2,5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95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СВТ 3 х 10 + 6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95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ПВО 1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247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ПВО 6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ПВО 10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ПВА</w:t>
            </w:r>
            <w:r w:rsidRPr="000407C9">
              <w:rPr>
                <w:sz w:val="22"/>
                <w:szCs w:val="22"/>
                <w:vertAlign w:val="subscript"/>
                <w:lang w:val="bg-BG"/>
              </w:rPr>
              <w:t>2</w:t>
            </w:r>
            <w:r w:rsidRPr="000407C9">
              <w:rPr>
                <w:sz w:val="22"/>
                <w:szCs w:val="22"/>
                <w:lang w:val="bg-BG"/>
              </w:rPr>
              <w:t xml:space="preserve"> 6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ПВА</w:t>
            </w:r>
            <w:r w:rsidRPr="000407C9">
              <w:rPr>
                <w:sz w:val="22"/>
                <w:szCs w:val="22"/>
                <w:vertAlign w:val="subscript"/>
                <w:lang w:val="bg-BG"/>
              </w:rPr>
              <w:t>2</w:t>
            </w:r>
            <w:r w:rsidRPr="000407C9">
              <w:rPr>
                <w:sz w:val="22"/>
                <w:szCs w:val="22"/>
                <w:lang w:val="bg-BG"/>
              </w:rPr>
              <w:t xml:space="preserve"> 10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ППВАР 2 х 0,35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ППВР 2 х 0,75 мм²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22.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rPr>
                <w:sz w:val="22"/>
                <w:szCs w:val="22"/>
                <w:lang w:val="ru-RU"/>
              </w:rPr>
            </w:pPr>
            <w:r w:rsidRPr="000407C9">
              <w:rPr>
                <w:sz w:val="22"/>
                <w:szCs w:val="22"/>
                <w:lang w:val="ru-RU"/>
              </w:rPr>
              <w:t>Ел. часовници за улично осветление – електронни, програмируеми (изгрев и залез)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23.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rPr>
                <w:sz w:val="22"/>
                <w:szCs w:val="22"/>
                <w:lang w:val="ru-RU"/>
              </w:rPr>
            </w:pPr>
            <w:r w:rsidRPr="000407C9">
              <w:rPr>
                <w:sz w:val="22"/>
                <w:szCs w:val="22"/>
                <w:lang w:val="ru-RU"/>
              </w:rPr>
              <w:t>Ел. часовници за улично осветление – ел. механичен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24.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Еврошина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25.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Гребени (на зъб)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монофазен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трифазен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26.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 xml:space="preserve">Гофрирана тръба черна с </w:t>
            </w:r>
            <w:r w:rsidRPr="000407C9">
              <w:rPr>
                <w:sz w:val="22"/>
                <w:szCs w:val="22"/>
              </w:rPr>
              <w:t>UV</w:t>
            </w:r>
            <w:r w:rsidRPr="000407C9">
              <w:rPr>
                <w:sz w:val="22"/>
                <w:szCs w:val="22"/>
                <w:lang w:val="bg-BG"/>
              </w:rPr>
              <w:t>-защита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sym w:font="Symbol" w:char="F0C6"/>
            </w:r>
            <w:r w:rsidRPr="000407C9">
              <w:rPr>
                <w:sz w:val="22"/>
                <w:szCs w:val="22"/>
                <w:lang w:val="bg-BG"/>
              </w:rPr>
              <w:t xml:space="preserve"> 20 </w:t>
            </w:r>
            <w:r w:rsidRPr="000407C9">
              <w:rPr>
                <w:sz w:val="22"/>
                <w:szCs w:val="22"/>
              </w:rPr>
              <w:t>mm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sym w:font="Symbol" w:char="F0C6"/>
            </w:r>
            <w:r w:rsidRPr="000407C9">
              <w:rPr>
                <w:sz w:val="22"/>
                <w:szCs w:val="22"/>
                <w:lang w:val="bg-BG"/>
              </w:rPr>
              <w:t xml:space="preserve"> 2</w:t>
            </w:r>
            <w:r w:rsidRPr="000407C9">
              <w:rPr>
                <w:sz w:val="22"/>
                <w:szCs w:val="22"/>
              </w:rPr>
              <w:t>5mm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27.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Изолирбанд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20 х 19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5272" w:type="dxa"/>
          </w:tcPr>
          <w:p w:rsidR="000407C9" w:rsidRPr="000407C9" w:rsidRDefault="000407C9" w:rsidP="000407C9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33 х 19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28.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Алуминиева кутия К2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29.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Заземителен кол 1,5 м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30.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Куки за ниско напрежение - къси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0407C9" w:rsidRPr="000407C9" w:rsidTr="000407C9">
        <w:trPr>
          <w:trHeight w:val="70"/>
        </w:trPr>
        <w:tc>
          <w:tcPr>
            <w:tcW w:w="540" w:type="dxa"/>
            <w:shd w:val="clear" w:color="auto" w:fill="auto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right"/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31.</w:t>
            </w:r>
          </w:p>
        </w:tc>
        <w:tc>
          <w:tcPr>
            <w:tcW w:w="5272" w:type="dxa"/>
          </w:tcPr>
          <w:p w:rsidR="000407C9" w:rsidRPr="000407C9" w:rsidRDefault="000407C9" w:rsidP="00311F0E">
            <w:pPr>
              <w:rPr>
                <w:sz w:val="22"/>
                <w:szCs w:val="22"/>
                <w:lang w:val="bg-BG"/>
              </w:rPr>
            </w:pPr>
            <w:r w:rsidRPr="000407C9">
              <w:rPr>
                <w:sz w:val="22"/>
                <w:szCs w:val="22"/>
                <w:lang w:val="bg-BG"/>
              </w:rPr>
              <w:t>Изолатор ИП ниско напрежение с втулка</w:t>
            </w:r>
          </w:p>
        </w:tc>
        <w:tc>
          <w:tcPr>
            <w:tcW w:w="1985" w:type="dxa"/>
          </w:tcPr>
          <w:p w:rsidR="000407C9" w:rsidRPr="000407C9" w:rsidRDefault="000407C9" w:rsidP="000407C9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0407C9" w:rsidRPr="000407C9" w:rsidRDefault="000407C9" w:rsidP="00311F0E">
            <w:pPr>
              <w:tabs>
                <w:tab w:val="left" w:pos="-2977"/>
                <w:tab w:val="num" w:pos="993"/>
              </w:tabs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0F61D9" w:rsidRPr="00DC6556" w:rsidRDefault="000F61D9" w:rsidP="00F17AB9">
      <w:pPr>
        <w:jc w:val="both"/>
        <w:rPr>
          <w:sz w:val="24"/>
          <w:szCs w:val="24"/>
          <w:lang w:val="bg-BG"/>
        </w:rPr>
      </w:pPr>
    </w:p>
    <w:p w:rsidR="000F61D9" w:rsidRPr="00DC6556" w:rsidRDefault="000F61D9" w:rsidP="000F61D9">
      <w:pPr>
        <w:ind w:firstLine="720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Потвърждаваме, че разбираме и приемаме, че всяка неточна или непълна информ</w:t>
      </w:r>
      <w:r w:rsidRPr="00DC6556">
        <w:rPr>
          <w:sz w:val="24"/>
          <w:szCs w:val="24"/>
          <w:lang w:val="bg-BG"/>
        </w:rPr>
        <w:t>а</w:t>
      </w:r>
      <w:r w:rsidRPr="00DC6556">
        <w:rPr>
          <w:sz w:val="24"/>
          <w:szCs w:val="24"/>
          <w:lang w:val="bg-BG"/>
        </w:rPr>
        <w:t>ция, умишлено представена в това предложение, може да доведе до нашето изключване от участие в настоящата обществена поръчка.</w:t>
      </w:r>
    </w:p>
    <w:p w:rsidR="000F61D9" w:rsidRPr="00DC6556" w:rsidRDefault="000F61D9" w:rsidP="000F61D9">
      <w:pPr>
        <w:ind w:firstLine="720"/>
        <w:jc w:val="both"/>
        <w:rPr>
          <w:sz w:val="24"/>
          <w:szCs w:val="24"/>
          <w:lang w:val="bg-BG"/>
        </w:rPr>
      </w:pPr>
    </w:p>
    <w:p w:rsidR="000F61D9" w:rsidRPr="00DC6556" w:rsidRDefault="000F61D9" w:rsidP="000F61D9">
      <w:pPr>
        <w:ind w:firstLine="720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Гарантираме, че сме в състояние да изпълним качествено и в срок поръчката в пъ</w:t>
      </w:r>
      <w:r w:rsidRPr="00DC6556">
        <w:rPr>
          <w:sz w:val="24"/>
          <w:szCs w:val="24"/>
          <w:lang w:val="bg-BG"/>
        </w:rPr>
        <w:t>л</w:t>
      </w:r>
      <w:r w:rsidRPr="00DC6556">
        <w:rPr>
          <w:sz w:val="24"/>
          <w:szCs w:val="24"/>
          <w:lang w:val="bg-BG"/>
        </w:rPr>
        <w:t>но съответствие с гореописаното предложение.</w:t>
      </w:r>
    </w:p>
    <w:p w:rsidR="000F61D9" w:rsidRPr="00DC6556" w:rsidRDefault="000F61D9" w:rsidP="00F17AB9">
      <w:pPr>
        <w:jc w:val="both"/>
        <w:rPr>
          <w:sz w:val="24"/>
          <w:szCs w:val="24"/>
          <w:lang w:val="bg-BG"/>
        </w:rPr>
      </w:pP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 xml:space="preserve">Име, фамилия и подпис: </w:t>
      </w:r>
      <w:r w:rsidRPr="00DC6556">
        <w:rPr>
          <w:b/>
          <w:sz w:val="24"/>
          <w:szCs w:val="24"/>
          <w:lang w:val="bg-BG"/>
        </w:rPr>
        <w:t>[</w:t>
      </w:r>
      <w:r w:rsidRPr="00DC6556">
        <w:rPr>
          <w:sz w:val="24"/>
          <w:szCs w:val="24"/>
          <w:lang w:val="bg-BG"/>
        </w:rPr>
        <w:t>………………………………………………………………</w:t>
      </w:r>
      <w:r w:rsidRPr="00DC6556">
        <w:rPr>
          <w:b/>
          <w:sz w:val="24"/>
          <w:szCs w:val="24"/>
          <w:lang w:val="bg-BG"/>
        </w:rPr>
        <w:t>]</w:t>
      </w: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Надлежно упълномощен от:</w:t>
      </w:r>
      <w:r w:rsidRPr="00DC6556">
        <w:rPr>
          <w:b/>
          <w:sz w:val="24"/>
          <w:szCs w:val="24"/>
          <w:lang w:val="bg-BG"/>
        </w:rPr>
        <w:t>[</w:t>
      </w:r>
      <w:r w:rsidR="000407C9">
        <w:rPr>
          <w:sz w:val="24"/>
          <w:szCs w:val="24"/>
          <w:lang w:val="bg-BG"/>
        </w:rPr>
        <w:t>…</w:t>
      </w:r>
      <w:r w:rsidRPr="00DC6556">
        <w:rPr>
          <w:sz w:val="24"/>
          <w:szCs w:val="24"/>
          <w:lang w:val="bg-BG"/>
        </w:rPr>
        <w:t>…………</w:t>
      </w:r>
      <w:r w:rsidR="000407C9">
        <w:rPr>
          <w:sz w:val="24"/>
          <w:szCs w:val="24"/>
          <w:lang w:val="bg-BG"/>
        </w:rPr>
        <w:t>..................</w:t>
      </w:r>
      <w:r w:rsidRPr="00DC6556">
        <w:rPr>
          <w:sz w:val="24"/>
          <w:szCs w:val="24"/>
          <w:lang w:val="bg-BG"/>
        </w:rPr>
        <w:t>…………………………………</w:t>
      </w:r>
      <w:r w:rsidRPr="00DC6556">
        <w:rPr>
          <w:b/>
          <w:sz w:val="24"/>
          <w:szCs w:val="24"/>
          <w:lang w:val="bg-BG"/>
        </w:rPr>
        <w:t>]</w:t>
      </w: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 xml:space="preserve">Място и дата: </w:t>
      </w:r>
      <w:r w:rsidRPr="00DC6556">
        <w:rPr>
          <w:b/>
          <w:sz w:val="24"/>
          <w:szCs w:val="24"/>
          <w:lang w:val="bg-BG"/>
        </w:rPr>
        <w:t>[</w:t>
      </w:r>
      <w:r w:rsidRPr="00DC6556">
        <w:rPr>
          <w:sz w:val="24"/>
          <w:szCs w:val="24"/>
          <w:lang w:val="bg-BG"/>
        </w:rPr>
        <w:t>……………………………………………………………..….</w:t>
      </w:r>
      <w:r w:rsidRPr="00DC6556">
        <w:rPr>
          <w:b/>
          <w:sz w:val="24"/>
          <w:szCs w:val="24"/>
          <w:lang w:val="bg-BG"/>
        </w:rPr>
        <w:t>]</w:t>
      </w: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</w:p>
    <w:p w:rsidR="00A27B8B" w:rsidRPr="00DC6556" w:rsidRDefault="00603010" w:rsidP="00DE78EB">
      <w:pPr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Печат на фирмата</w:t>
      </w:r>
      <w:bookmarkStart w:id="0" w:name="_GoBack"/>
      <w:bookmarkEnd w:id="0"/>
    </w:p>
    <w:sectPr w:rsidR="00A27B8B" w:rsidRPr="00DC6556" w:rsidSect="00217A15">
      <w:footerReference w:type="even" r:id="rId7"/>
      <w:footerReference w:type="default" r:id="rId8"/>
      <w:pgSz w:w="11907" w:h="16840" w:code="9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5BE" w:rsidRDefault="00BE55BE">
      <w:r>
        <w:separator/>
      </w:r>
    </w:p>
  </w:endnote>
  <w:endnote w:type="continuationSeparator" w:id="0">
    <w:p w:rsidR="00BE55BE" w:rsidRDefault="00BE5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67" w:rsidRDefault="00264AFD" w:rsidP="00A363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2D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2D67" w:rsidRDefault="00D62D67" w:rsidP="00A27B8B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67" w:rsidRPr="00A3634B" w:rsidRDefault="00264AFD" w:rsidP="00F826C1">
    <w:pPr>
      <w:pStyle w:val="Footer"/>
      <w:framePr w:wrap="around" w:vAnchor="text" w:hAnchor="margin" w:xAlign="right" w:y="1"/>
      <w:rPr>
        <w:rStyle w:val="PageNumber"/>
        <w:sz w:val="20"/>
      </w:rPr>
    </w:pPr>
    <w:r w:rsidRPr="00A3634B">
      <w:rPr>
        <w:rStyle w:val="PageNumber"/>
        <w:sz w:val="20"/>
      </w:rPr>
      <w:fldChar w:fldCharType="begin"/>
    </w:r>
    <w:r w:rsidR="00D62D67" w:rsidRPr="00A3634B">
      <w:rPr>
        <w:rStyle w:val="PageNumber"/>
        <w:sz w:val="20"/>
      </w:rPr>
      <w:instrText xml:space="preserve">PAGE  </w:instrText>
    </w:r>
    <w:r w:rsidRPr="00A3634B">
      <w:rPr>
        <w:rStyle w:val="PageNumber"/>
        <w:sz w:val="20"/>
      </w:rPr>
      <w:fldChar w:fldCharType="separate"/>
    </w:r>
    <w:r w:rsidR="00657BB9">
      <w:rPr>
        <w:rStyle w:val="PageNumber"/>
        <w:noProof/>
        <w:sz w:val="20"/>
      </w:rPr>
      <w:t>1</w:t>
    </w:r>
    <w:r w:rsidRPr="00A3634B">
      <w:rPr>
        <w:rStyle w:val="PageNumber"/>
        <w:sz w:val="20"/>
      </w:rPr>
      <w:fldChar w:fldCharType="end"/>
    </w:r>
  </w:p>
  <w:p w:rsidR="00D62D67" w:rsidRPr="00016408" w:rsidRDefault="00D62D67" w:rsidP="00A27B8B">
    <w:pPr>
      <w:pStyle w:val="Footer"/>
      <w:ind w:right="360" w:firstLine="360"/>
      <w:rPr>
        <w:sz w:val="2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5BE" w:rsidRDefault="00BE55BE">
      <w:r>
        <w:separator/>
      </w:r>
    </w:p>
  </w:footnote>
  <w:footnote w:type="continuationSeparator" w:id="0">
    <w:p w:rsidR="00BE55BE" w:rsidRDefault="00BE5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E41084"/>
    <w:multiLevelType w:val="multilevel"/>
    <w:tmpl w:val="5E78AEF8"/>
    <w:lvl w:ilvl="0"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unga" w:hAnsi="Symbol" w:cs="Tunga" w:hint="default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59705A"/>
    <w:multiLevelType w:val="hybridMultilevel"/>
    <w:tmpl w:val="14684B90"/>
    <w:lvl w:ilvl="0" w:tplc="C0A28EB4">
      <w:start w:val="1"/>
      <w:numFmt w:val="upperRoman"/>
      <w:lvlText w:val="%1."/>
      <w:lvlJc w:val="left"/>
      <w:pPr>
        <w:tabs>
          <w:tab w:val="num" w:pos="1291"/>
        </w:tabs>
        <w:ind w:left="129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EA7D8A"/>
    <w:multiLevelType w:val="multilevel"/>
    <w:tmpl w:val="DDA22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A0A5B40"/>
    <w:multiLevelType w:val="hybridMultilevel"/>
    <w:tmpl w:val="F544BBB4"/>
    <w:lvl w:ilvl="0" w:tplc="0E5C3D32">
      <w:start w:val="4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5A4FD7"/>
    <w:multiLevelType w:val="hybridMultilevel"/>
    <w:tmpl w:val="333E62A2"/>
    <w:lvl w:ilvl="0" w:tplc="67583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CC4E15"/>
    <w:multiLevelType w:val="hybridMultilevel"/>
    <w:tmpl w:val="8A80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6D222C"/>
    <w:multiLevelType w:val="hybridMultilevel"/>
    <w:tmpl w:val="332ECF1A"/>
    <w:lvl w:ilvl="0" w:tplc="CFBE40FE">
      <w:start w:val="1"/>
      <w:numFmt w:val="russianLow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i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2C69A4"/>
    <w:multiLevelType w:val="hybridMultilevel"/>
    <w:tmpl w:val="992473A8"/>
    <w:lvl w:ilvl="0" w:tplc="CD98D8FA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8F22206"/>
    <w:multiLevelType w:val="hybridMultilevel"/>
    <w:tmpl w:val="67DE128E"/>
    <w:lvl w:ilvl="0" w:tplc="241CBF16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11">
    <w:nsid w:val="1A293D52"/>
    <w:multiLevelType w:val="hybridMultilevel"/>
    <w:tmpl w:val="6EE26B74"/>
    <w:lvl w:ilvl="0" w:tplc="67583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F2391F"/>
    <w:multiLevelType w:val="hybridMultilevel"/>
    <w:tmpl w:val="557860B0"/>
    <w:lvl w:ilvl="0" w:tplc="BED819C6">
      <w:start w:val="1"/>
      <w:numFmt w:val="russianLower"/>
      <w:lvlText w:val="%1)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845D66"/>
    <w:multiLevelType w:val="hybridMultilevel"/>
    <w:tmpl w:val="93D26C16"/>
    <w:lvl w:ilvl="0" w:tplc="C95087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ngal" w:eastAsia="Mangal" w:hAnsi="Mangal" w:cs="Mang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776897"/>
    <w:multiLevelType w:val="hybridMultilevel"/>
    <w:tmpl w:val="FD0A23F4"/>
    <w:lvl w:ilvl="0" w:tplc="C9F4250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3158468C"/>
    <w:multiLevelType w:val="hybridMultilevel"/>
    <w:tmpl w:val="DA546E8A"/>
    <w:lvl w:ilvl="0" w:tplc="34B68DCC">
      <w:start w:val="1"/>
      <w:numFmt w:val="russianLower"/>
      <w:lvlText w:val="%1)"/>
      <w:lvlJc w:val="left"/>
      <w:pPr>
        <w:tabs>
          <w:tab w:val="num" w:pos="844"/>
        </w:tabs>
        <w:ind w:left="844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>
    <w:nsid w:val="31716627"/>
    <w:multiLevelType w:val="hybridMultilevel"/>
    <w:tmpl w:val="77C2C3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C114AD"/>
    <w:multiLevelType w:val="hybridMultilevel"/>
    <w:tmpl w:val="5598394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852DEE"/>
    <w:multiLevelType w:val="hybridMultilevel"/>
    <w:tmpl w:val="5E78AEF8"/>
    <w:lvl w:ilvl="0" w:tplc="19227D7E"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unga" w:hAnsi="Symbol" w:cs="Tunga" w:hint="default"/>
        <w:i w:val="0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9A48AC"/>
    <w:multiLevelType w:val="hybridMultilevel"/>
    <w:tmpl w:val="E594049C"/>
    <w:lvl w:ilvl="0" w:tplc="10169B88">
      <w:start w:val="1"/>
      <w:numFmt w:val="decimal"/>
      <w:lvlText w:val="%1."/>
      <w:lvlJc w:val="right"/>
      <w:pPr>
        <w:tabs>
          <w:tab w:val="num" w:pos="-146"/>
        </w:tabs>
        <w:ind w:left="-146" w:firstLine="288"/>
      </w:pPr>
      <w:rPr>
        <w:rFonts w:hint="default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B127BB"/>
    <w:multiLevelType w:val="hybridMultilevel"/>
    <w:tmpl w:val="B0343BAC"/>
    <w:lvl w:ilvl="0" w:tplc="25661DC6">
      <w:start w:val="1"/>
      <w:numFmt w:val="upperRoman"/>
      <w:lvlText w:val="%1."/>
      <w:lvlJc w:val="right"/>
      <w:pPr>
        <w:tabs>
          <w:tab w:val="num" w:pos="1854"/>
        </w:tabs>
        <w:ind w:left="1854" w:hanging="360"/>
      </w:pPr>
      <w:rPr>
        <w:rFonts w:hint="default"/>
      </w:rPr>
    </w:lvl>
    <w:lvl w:ilvl="1" w:tplc="92B6ED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8745C5"/>
    <w:multiLevelType w:val="hybridMultilevel"/>
    <w:tmpl w:val="B31E19DE"/>
    <w:lvl w:ilvl="0" w:tplc="9984FE6E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2">
    <w:nsid w:val="4F6E02BD"/>
    <w:multiLevelType w:val="singleLevel"/>
    <w:tmpl w:val="7B26D8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0093295"/>
    <w:multiLevelType w:val="hybridMultilevel"/>
    <w:tmpl w:val="A34622C8"/>
    <w:lvl w:ilvl="0" w:tplc="325443AA">
      <w:start w:val="1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unga" w:hAnsi="Tunga" w:cs="Tunga" w:hint="default"/>
      </w:rPr>
    </w:lvl>
    <w:lvl w:ilvl="1" w:tplc="D6B22C42">
      <w:start w:val="1"/>
      <w:numFmt w:val="russianLower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i/>
      </w:rPr>
    </w:lvl>
    <w:lvl w:ilvl="2" w:tplc="040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4">
    <w:nsid w:val="51BC669A"/>
    <w:multiLevelType w:val="multilevel"/>
    <w:tmpl w:val="6046E616"/>
    <w:lvl w:ilvl="0">
      <w:start w:val="1"/>
      <w:numFmt w:val="upperRoman"/>
      <w:lvlText w:val="%1."/>
      <w:lvlJc w:val="right"/>
      <w:pPr>
        <w:tabs>
          <w:tab w:val="num" w:pos="1854"/>
        </w:tabs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BF5577"/>
    <w:multiLevelType w:val="hybridMultilevel"/>
    <w:tmpl w:val="1974B936"/>
    <w:lvl w:ilvl="0" w:tplc="191CC73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6">
    <w:nsid w:val="57C14ACB"/>
    <w:multiLevelType w:val="multilevel"/>
    <w:tmpl w:val="A34622C8"/>
    <w:lvl w:ilvl="0">
      <w:start w:val="1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unga" w:hAnsi="Tunga" w:cs="Tunga" w:hint="default"/>
      </w:rPr>
    </w:lvl>
    <w:lvl w:ilvl="1">
      <w:start w:val="1"/>
      <w:numFmt w:val="russianLower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i/>
      </w:rPr>
    </w:lvl>
    <w:lvl w:ilvl="2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>
    <w:nsid w:val="5D460103"/>
    <w:multiLevelType w:val="hybridMultilevel"/>
    <w:tmpl w:val="FF9A8292"/>
    <w:lvl w:ilvl="0" w:tplc="325443AA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unga" w:hAnsi="Tunga" w:cs="Tunga" w:hint="default"/>
        <w:i w:val="0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C15A19"/>
    <w:multiLevelType w:val="hybridMultilevel"/>
    <w:tmpl w:val="4E64E95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0D24D4"/>
    <w:multiLevelType w:val="hybridMultilevel"/>
    <w:tmpl w:val="5598394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DD4F9B"/>
    <w:multiLevelType w:val="hybridMultilevel"/>
    <w:tmpl w:val="770C7492"/>
    <w:lvl w:ilvl="0" w:tplc="C95087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ngal" w:eastAsia="Mangal" w:hAnsi="Mangal" w:cs="Mang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4620E0"/>
    <w:multiLevelType w:val="hybridMultilevel"/>
    <w:tmpl w:val="D4F658E4"/>
    <w:lvl w:ilvl="0" w:tplc="0C7EA206">
      <w:start w:val="1"/>
      <w:numFmt w:val="upperRoman"/>
      <w:lvlText w:val="%1."/>
      <w:lvlJc w:val="left"/>
      <w:pPr>
        <w:tabs>
          <w:tab w:val="num" w:pos="1291"/>
        </w:tabs>
        <w:ind w:left="129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AE3858"/>
    <w:multiLevelType w:val="hybridMultilevel"/>
    <w:tmpl w:val="850CB628"/>
    <w:lvl w:ilvl="0" w:tplc="0C7EA206">
      <w:start w:val="1"/>
      <w:numFmt w:val="upperRoman"/>
      <w:lvlText w:val="%1."/>
      <w:lvlJc w:val="left"/>
      <w:pPr>
        <w:tabs>
          <w:tab w:val="num" w:pos="1291"/>
        </w:tabs>
        <w:ind w:left="1291" w:hanging="360"/>
      </w:pPr>
      <w:rPr>
        <w:rFonts w:hint="default"/>
        <w:b/>
      </w:rPr>
    </w:lvl>
    <w:lvl w:ilvl="1" w:tplc="988C9C1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  <w:color w:val="00000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852D67"/>
    <w:multiLevelType w:val="hybridMultilevel"/>
    <w:tmpl w:val="C9DEE23E"/>
    <w:lvl w:ilvl="0" w:tplc="9D7E8BE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95087D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Mangal" w:eastAsia="Mangal" w:hAnsi="Mangal" w:cs="Mang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BEC0FDF"/>
    <w:multiLevelType w:val="hybridMultilevel"/>
    <w:tmpl w:val="EAAC84C8"/>
    <w:lvl w:ilvl="0" w:tplc="CF5A2A4C">
      <w:start w:val="1"/>
      <w:numFmt w:val="decimal"/>
      <w:lvlText w:val="%1."/>
      <w:lvlJc w:val="left"/>
      <w:pPr>
        <w:tabs>
          <w:tab w:val="num" w:pos="900"/>
        </w:tabs>
        <w:ind w:left="900" w:hanging="60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>
    <w:nsid w:val="6E2A0EB3"/>
    <w:multiLevelType w:val="hybridMultilevel"/>
    <w:tmpl w:val="C178C4DC"/>
    <w:lvl w:ilvl="0" w:tplc="B7443FA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i/>
        <w:color w:val="000000"/>
      </w:rPr>
    </w:lvl>
    <w:lvl w:ilvl="1" w:tplc="BED819C6">
      <w:start w:val="1"/>
      <w:numFmt w:val="russianLower"/>
      <w:lvlText w:val="%2)"/>
      <w:lvlJc w:val="left"/>
      <w:pPr>
        <w:tabs>
          <w:tab w:val="num" w:pos="2214"/>
        </w:tabs>
        <w:ind w:left="2214" w:hanging="360"/>
      </w:pPr>
      <w:rPr>
        <w:rFonts w:hint="default"/>
        <w:i/>
        <w:color w:val="00000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>
    <w:nsid w:val="6E3B28A6"/>
    <w:multiLevelType w:val="hybridMultilevel"/>
    <w:tmpl w:val="231414B6"/>
    <w:lvl w:ilvl="0" w:tplc="BED819C6">
      <w:start w:val="1"/>
      <w:numFmt w:val="russianLower"/>
      <w:lvlText w:val="%1)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D878B7"/>
    <w:multiLevelType w:val="hybridMultilevel"/>
    <w:tmpl w:val="11C4D9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5087D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ngal" w:eastAsia="Mangal" w:hAnsi="Mangal" w:cs="Mang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5F00CE"/>
    <w:multiLevelType w:val="hybridMultilevel"/>
    <w:tmpl w:val="090A0F7E"/>
    <w:lvl w:ilvl="0" w:tplc="CFBE40FE">
      <w:start w:val="1"/>
      <w:numFmt w:val="russianLow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i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B26428"/>
    <w:multiLevelType w:val="hybridMultilevel"/>
    <w:tmpl w:val="603E8D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43406F"/>
    <w:multiLevelType w:val="hybridMultilevel"/>
    <w:tmpl w:val="61AEEC48"/>
    <w:lvl w:ilvl="0" w:tplc="18140A46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>
    <w:nsid w:val="7BCE5399"/>
    <w:multiLevelType w:val="hybridMultilevel"/>
    <w:tmpl w:val="867CE8AE"/>
    <w:lvl w:ilvl="0" w:tplc="18140A4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2">
    <w:nsid w:val="7D824079"/>
    <w:multiLevelType w:val="hybridMultilevel"/>
    <w:tmpl w:val="6046E616"/>
    <w:lvl w:ilvl="0" w:tplc="25661DC6">
      <w:start w:val="1"/>
      <w:numFmt w:val="upperRoman"/>
      <w:lvlText w:val="%1."/>
      <w:lvlJc w:val="right"/>
      <w:pPr>
        <w:tabs>
          <w:tab w:val="num" w:pos="1854"/>
        </w:tabs>
        <w:ind w:left="18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33"/>
  </w:num>
  <w:num w:numId="5">
    <w:abstractNumId w:val="37"/>
  </w:num>
  <w:num w:numId="6">
    <w:abstractNumId w:val="4"/>
  </w:num>
  <w:num w:numId="7">
    <w:abstractNumId w:val="13"/>
  </w:num>
  <w:num w:numId="8">
    <w:abstractNumId w:val="19"/>
  </w:num>
  <w:num w:numId="9">
    <w:abstractNumId w:val="30"/>
  </w:num>
  <w:num w:numId="10">
    <w:abstractNumId w:val="32"/>
  </w:num>
  <w:num w:numId="11">
    <w:abstractNumId w:val="31"/>
  </w:num>
  <w:num w:numId="12">
    <w:abstractNumId w:val="3"/>
  </w:num>
  <w:num w:numId="13">
    <w:abstractNumId w:val="39"/>
  </w:num>
  <w:num w:numId="14">
    <w:abstractNumId w:val="41"/>
  </w:num>
  <w:num w:numId="15">
    <w:abstractNumId w:val="40"/>
  </w:num>
  <w:num w:numId="16">
    <w:abstractNumId w:val="9"/>
  </w:num>
  <w:num w:numId="17">
    <w:abstractNumId w:val="6"/>
  </w:num>
  <w:num w:numId="18">
    <w:abstractNumId w:val="1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4"/>
  </w:num>
  <w:num w:numId="23">
    <w:abstractNumId w:val="18"/>
  </w:num>
  <w:num w:numId="24">
    <w:abstractNumId w:val="2"/>
  </w:num>
  <w:num w:numId="25">
    <w:abstractNumId w:val="27"/>
  </w:num>
  <w:num w:numId="26">
    <w:abstractNumId w:val="36"/>
  </w:num>
  <w:num w:numId="27">
    <w:abstractNumId w:val="20"/>
  </w:num>
  <w:num w:numId="28">
    <w:abstractNumId w:val="12"/>
  </w:num>
  <w:num w:numId="29">
    <w:abstractNumId w:val="23"/>
  </w:num>
  <w:num w:numId="30">
    <w:abstractNumId w:val="25"/>
  </w:num>
  <w:num w:numId="31">
    <w:abstractNumId w:val="7"/>
  </w:num>
  <w:num w:numId="32">
    <w:abstractNumId w:val="17"/>
  </w:num>
  <w:num w:numId="33">
    <w:abstractNumId w:val="29"/>
  </w:num>
  <w:num w:numId="34">
    <w:abstractNumId w:val="15"/>
  </w:num>
  <w:num w:numId="35">
    <w:abstractNumId w:val="34"/>
  </w:num>
  <w:num w:numId="36">
    <w:abstractNumId w:val="26"/>
  </w:num>
  <w:num w:numId="37">
    <w:abstractNumId w:val="8"/>
  </w:num>
  <w:num w:numId="38">
    <w:abstractNumId w:val="21"/>
  </w:num>
  <w:num w:numId="39">
    <w:abstractNumId w:val="38"/>
  </w:num>
  <w:num w:numId="40">
    <w:abstractNumId w:val="42"/>
  </w:num>
  <w:num w:numId="41">
    <w:abstractNumId w:val="24"/>
  </w:num>
  <w:num w:numId="42">
    <w:abstractNumId w:val="28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F225C2"/>
    <w:rsid w:val="00006B9A"/>
    <w:rsid w:val="00016408"/>
    <w:rsid w:val="0003572E"/>
    <w:rsid w:val="0003715A"/>
    <w:rsid w:val="000407C9"/>
    <w:rsid w:val="0004222E"/>
    <w:rsid w:val="00044F39"/>
    <w:rsid w:val="00047C52"/>
    <w:rsid w:val="00060183"/>
    <w:rsid w:val="00073CDB"/>
    <w:rsid w:val="00080E33"/>
    <w:rsid w:val="00081211"/>
    <w:rsid w:val="00081418"/>
    <w:rsid w:val="00095151"/>
    <w:rsid w:val="000A1405"/>
    <w:rsid w:val="000A797F"/>
    <w:rsid w:val="000B58F6"/>
    <w:rsid w:val="000D5FA1"/>
    <w:rsid w:val="000F61D9"/>
    <w:rsid w:val="00101F28"/>
    <w:rsid w:val="00115992"/>
    <w:rsid w:val="001369D6"/>
    <w:rsid w:val="00141333"/>
    <w:rsid w:val="0014205E"/>
    <w:rsid w:val="00165CC6"/>
    <w:rsid w:val="00167440"/>
    <w:rsid w:val="00175204"/>
    <w:rsid w:val="00175294"/>
    <w:rsid w:val="00175BCD"/>
    <w:rsid w:val="001A670B"/>
    <w:rsid w:val="001A73BF"/>
    <w:rsid w:val="001B29BD"/>
    <w:rsid w:val="001B720C"/>
    <w:rsid w:val="001C4CC0"/>
    <w:rsid w:val="001D7F84"/>
    <w:rsid w:val="001E4401"/>
    <w:rsid w:val="001F759D"/>
    <w:rsid w:val="001F75D0"/>
    <w:rsid w:val="00205A6B"/>
    <w:rsid w:val="00214CE2"/>
    <w:rsid w:val="00217A15"/>
    <w:rsid w:val="00240CAF"/>
    <w:rsid w:val="00246A57"/>
    <w:rsid w:val="002575FD"/>
    <w:rsid w:val="00260055"/>
    <w:rsid w:val="002617F1"/>
    <w:rsid w:val="00261ADD"/>
    <w:rsid w:val="00264AFD"/>
    <w:rsid w:val="0026581E"/>
    <w:rsid w:val="00266091"/>
    <w:rsid w:val="00267B97"/>
    <w:rsid w:val="00273103"/>
    <w:rsid w:val="00276A76"/>
    <w:rsid w:val="0028705F"/>
    <w:rsid w:val="002B6AA6"/>
    <w:rsid w:val="002E69CF"/>
    <w:rsid w:val="002F20C6"/>
    <w:rsid w:val="002F220B"/>
    <w:rsid w:val="00302729"/>
    <w:rsid w:val="003068B1"/>
    <w:rsid w:val="00311F0E"/>
    <w:rsid w:val="00313D78"/>
    <w:rsid w:val="00327C98"/>
    <w:rsid w:val="0034012C"/>
    <w:rsid w:val="00356326"/>
    <w:rsid w:val="0035726D"/>
    <w:rsid w:val="00362173"/>
    <w:rsid w:val="003864CD"/>
    <w:rsid w:val="003918DF"/>
    <w:rsid w:val="003A60E8"/>
    <w:rsid w:val="003B0E44"/>
    <w:rsid w:val="003C5C21"/>
    <w:rsid w:val="003E3E57"/>
    <w:rsid w:val="00406E6C"/>
    <w:rsid w:val="0042104E"/>
    <w:rsid w:val="0042420B"/>
    <w:rsid w:val="00427079"/>
    <w:rsid w:val="00432264"/>
    <w:rsid w:val="00446A77"/>
    <w:rsid w:val="00452659"/>
    <w:rsid w:val="004710CC"/>
    <w:rsid w:val="00476C59"/>
    <w:rsid w:val="004913F1"/>
    <w:rsid w:val="004952A9"/>
    <w:rsid w:val="00497287"/>
    <w:rsid w:val="00497932"/>
    <w:rsid w:val="004A6292"/>
    <w:rsid w:val="004A6C68"/>
    <w:rsid w:val="004B47CF"/>
    <w:rsid w:val="004C4720"/>
    <w:rsid w:val="004E0675"/>
    <w:rsid w:val="004F4D76"/>
    <w:rsid w:val="00530623"/>
    <w:rsid w:val="00534ACD"/>
    <w:rsid w:val="00546870"/>
    <w:rsid w:val="00556ACB"/>
    <w:rsid w:val="00567E83"/>
    <w:rsid w:val="00570BCE"/>
    <w:rsid w:val="00587E0D"/>
    <w:rsid w:val="00587F09"/>
    <w:rsid w:val="005A7C0B"/>
    <w:rsid w:val="005C5B23"/>
    <w:rsid w:val="005E2053"/>
    <w:rsid w:val="00603010"/>
    <w:rsid w:val="0061217B"/>
    <w:rsid w:val="00626473"/>
    <w:rsid w:val="00636A7F"/>
    <w:rsid w:val="00646DEA"/>
    <w:rsid w:val="00657BB9"/>
    <w:rsid w:val="006650C2"/>
    <w:rsid w:val="00676861"/>
    <w:rsid w:val="0068324D"/>
    <w:rsid w:val="006865F8"/>
    <w:rsid w:val="00690573"/>
    <w:rsid w:val="00692179"/>
    <w:rsid w:val="00695CAD"/>
    <w:rsid w:val="006968C8"/>
    <w:rsid w:val="006A4386"/>
    <w:rsid w:val="006A471C"/>
    <w:rsid w:val="006C55A8"/>
    <w:rsid w:val="006C5B7F"/>
    <w:rsid w:val="006D38D6"/>
    <w:rsid w:val="006E00FF"/>
    <w:rsid w:val="006E2B10"/>
    <w:rsid w:val="006F45B3"/>
    <w:rsid w:val="006F466C"/>
    <w:rsid w:val="006F6035"/>
    <w:rsid w:val="006F621D"/>
    <w:rsid w:val="006F7093"/>
    <w:rsid w:val="00707B72"/>
    <w:rsid w:val="00710CA9"/>
    <w:rsid w:val="007169E0"/>
    <w:rsid w:val="00717942"/>
    <w:rsid w:val="00725A3D"/>
    <w:rsid w:val="0073188A"/>
    <w:rsid w:val="007344CA"/>
    <w:rsid w:val="007503C9"/>
    <w:rsid w:val="00752DBC"/>
    <w:rsid w:val="00762A10"/>
    <w:rsid w:val="007914DD"/>
    <w:rsid w:val="00795686"/>
    <w:rsid w:val="007A6755"/>
    <w:rsid w:val="007B2503"/>
    <w:rsid w:val="007B7643"/>
    <w:rsid w:val="007B77F4"/>
    <w:rsid w:val="007D30F4"/>
    <w:rsid w:val="007E22B2"/>
    <w:rsid w:val="007E7CD9"/>
    <w:rsid w:val="007F0153"/>
    <w:rsid w:val="008111F5"/>
    <w:rsid w:val="008229B0"/>
    <w:rsid w:val="00823DA2"/>
    <w:rsid w:val="00824D4E"/>
    <w:rsid w:val="0082740B"/>
    <w:rsid w:val="0084399C"/>
    <w:rsid w:val="00843C9B"/>
    <w:rsid w:val="00844C28"/>
    <w:rsid w:val="008803FB"/>
    <w:rsid w:val="00880BDB"/>
    <w:rsid w:val="00881251"/>
    <w:rsid w:val="0089217E"/>
    <w:rsid w:val="008A2FE8"/>
    <w:rsid w:val="008B2B09"/>
    <w:rsid w:val="008D38FB"/>
    <w:rsid w:val="008E589B"/>
    <w:rsid w:val="00914E2E"/>
    <w:rsid w:val="00916D6F"/>
    <w:rsid w:val="00921C75"/>
    <w:rsid w:val="009228B5"/>
    <w:rsid w:val="00923AA7"/>
    <w:rsid w:val="0093490D"/>
    <w:rsid w:val="00940D34"/>
    <w:rsid w:val="0094136C"/>
    <w:rsid w:val="009638C9"/>
    <w:rsid w:val="00963A99"/>
    <w:rsid w:val="009713D6"/>
    <w:rsid w:val="0097355B"/>
    <w:rsid w:val="00981BB4"/>
    <w:rsid w:val="009862CE"/>
    <w:rsid w:val="0099276A"/>
    <w:rsid w:val="00993742"/>
    <w:rsid w:val="009A5B5C"/>
    <w:rsid w:val="009A67BD"/>
    <w:rsid w:val="009B498C"/>
    <w:rsid w:val="009C0BBB"/>
    <w:rsid w:val="009C0BF4"/>
    <w:rsid w:val="009C7E76"/>
    <w:rsid w:val="009D50B2"/>
    <w:rsid w:val="009E16E8"/>
    <w:rsid w:val="009E4A66"/>
    <w:rsid w:val="009F442E"/>
    <w:rsid w:val="009F607E"/>
    <w:rsid w:val="009F6246"/>
    <w:rsid w:val="009F651F"/>
    <w:rsid w:val="00A02191"/>
    <w:rsid w:val="00A134FF"/>
    <w:rsid w:val="00A25886"/>
    <w:rsid w:val="00A25E0F"/>
    <w:rsid w:val="00A27B8B"/>
    <w:rsid w:val="00A3634B"/>
    <w:rsid w:val="00A462A8"/>
    <w:rsid w:val="00A47102"/>
    <w:rsid w:val="00A514B3"/>
    <w:rsid w:val="00A57AAF"/>
    <w:rsid w:val="00A72406"/>
    <w:rsid w:val="00A857ED"/>
    <w:rsid w:val="00A8657B"/>
    <w:rsid w:val="00A86693"/>
    <w:rsid w:val="00A95FD9"/>
    <w:rsid w:val="00AA18C3"/>
    <w:rsid w:val="00AA7625"/>
    <w:rsid w:val="00AA7C18"/>
    <w:rsid w:val="00AB5ACA"/>
    <w:rsid w:val="00AC0EE0"/>
    <w:rsid w:val="00AC116C"/>
    <w:rsid w:val="00AE7624"/>
    <w:rsid w:val="00AF51E8"/>
    <w:rsid w:val="00B11679"/>
    <w:rsid w:val="00B20B00"/>
    <w:rsid w:val="00B20F2C"/>
    <w:rsid w:val="00B3782D"/>
    <w:rsid w:val="00B65C03"/>
    <w:rsid w:val="00B7695E"/>
    <w:rsid w:val="00B83A9C"/>
    <w:rsid w:val="00B84518"/>
    <w:rsid w:val="00B863E4"/>
    <w:rsid w:val="00B94203"/>
    <w:rsid w:val="00BC08C9"/>
    <w:rsid w:val="00BC76DD"/>
    <w:rsid w:val="00BE1CB2"/>
    <w:rsid w:val="00BE55BE"/>
    <w:rsid w:val="00BF27B8"/>
    <w:rsid w:val="00BF4ADF"/>
    <w:rsid w:val="00C11DF8"/>
    <w:rsid w:val="00C1704C"/>
    <w:rsid w:val="00C20CB6"/>
    <w:rsid w:val="00C24CD4"/>
    <w:rsid w:val="00C273A5"/>
    <w:rsid w:val="00C319DF"/>
    <w:rsid w:val="00C36B1E"/>
    <w:rsid w:val="00C37CBE"/>
    <w:rsid w:val="00C61B8D"/>
    <w:rsid w:val="00C64D7C"/>
    <w:rsid w:val="00C653B0"/>
    <w:rsid w:val="00C730B7"/>
    <w:rsid w:val="00C73ADE"/>
    <w:rsid w:val="00C90761"/>
    <w:rsid w:val="00CA1C29"/>
    <w:rsid w:val="00CA61E4"/>
    <w:rsid w:val="00CA6DBC"/>
    <w:rsid w:val="00CA7349"/>
    <w:rsid w:val="00CB45BD"/>
    <w:rsid w:val="00CD138E"/>
    <w:rsid w:val="00CD51D5"/>
    <w:rsid w:val="00CE0B1D"/>
    <w:rsid w:val="00CF0028"/>
    <w:rsid w:val="00CF01CE"/>
    <w:rsid w:val="00CF2661"/>
    <w:rsid w:val="00CF4E7E"/>
    <w:rsid w:val="00CF56CF"/>
    <w:rsid w:val="00D038B7"/>
    <w:rsid w:val="00D05188"/>
    <w:rsid w:val="00D2248A"/>
    <w:rsid w:val="00D246C1"/>
    <w:rsid w:val="00D32AEA"/>
    <w:rsid w:val="00D43492"/>
    <w:rsid w:val="00D45B53"/>
    <w:rsid w:val="00D62D67"/>
    <w:rsid w:val="00D719E2"/>
    <w:rsid w:val="00D74CE7"/>
    <w:rsid w:val="00D84302"/>
    <w:rsid w:val="00DC6556"/>
    <w:rsid w:val="00DD06A6"/>
    <w:rsid w:val="00DD3056"/>
    <w:rsid w:val="00DE78EB"/>
    <w:rsid w:val="00DF409D"/>
    <w:rsid w:val="00E12C09"/>
    <w:rsid w:val="00E15023"/>
    <w:rsid w:val="00E46C42"/>
    <w:rsid w:val="00E46D3C"/>
    <w:rsid w:val="00E629AD"/>
    <w:rsid w:val="00E63DC1"/>
    <w:rsid w:val="00E801A9"/>
    <w:rsid w:val="00E90FDC"/>
    <w:rsid w:val="00EB0295"/>
    <w:rsid w:val="00EB3321"/>
    <w:rsid w:val="00EC6409"/>
    <w:rsid w:val="00EC76FE"/>
    <w:rsid w:val="00EC7978"/>
    <w:rsid w:val="00F02304"/>
    <w:rsid w:val="00F032D5"/>
    <w:rsid w:val="00F12D15"/>
    <w:rsid w:val="00F13429"/>
    <w:rsid w:val="00F17AB9"/>
    <w:rsid w:val="00F215B4"/>
    <w:rsid w:val="00F225C2"/>
    <w:rsid w:val="00F27677"/>
    <w:rsid w:val="00F73FD1"/>
    <w:rsid w:val="00F826C1"/>
    <w:rsid w:val="00F85C77"/>
    <w:rsid w:val="00F910CF"/>
    <w:rsid w:val="00F91699"/>
    <w:rsid w:val="00FB14CF"/>
    <w:rsid w:val="00FB15C4"/>
    <w:rsid w:val="00FB18C3"/>
    <w:rsid w:val="00FB362E"/>
    <w:rsid w:val="00FC04D5"/>
    <w:rsid w:val="00FC18AD"/>
    <w:rsid w:val="00FD52F6"/>
    <w:rsid w:val="00FE17AA"/>
    <w:rsid w:val="00FE36AE"/>
    <w:rsid w:val="00FE7E11"/>
    <w:rsid w:val="00FF1160"/>
    <w:rsid w:val="00FF126B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B8B"/>
    <w:rPr>
      <w:rFonts w:eastAsia="Batang"/>
      <w:sz w:val="28"/>
      <w:lang w:val="en-US"/>
    </w:rPr>
  </w:style>
  <w:style w:type="paragraph" w:styleId="Heading1">
    <w:name w:val="heading 1"/>
    <w:basedOn w:val="Normal"/>
    <w:next w:val="Normal"/>
    <w:qFormat/>
    <w:rsid w:val="00A27B8B"/>
    <w:pPr>
      <w:keepNext/>
      <w:spacing w:line="480" w:lineRule="auto"/>
      <w:jc w:val="center"/>
      <w:outlineLvl w:val="0"/>
    </w:pPr>
    <w:rPr>
      <w:b/>
      <w:sz w:val="32"/>
      <w:lang w:val="bg-BG"/>
    </w:rPr>
  </w:style>
  <w:style w:type="paragraph" w:styleId="Heading2">
    <w:name w:val="heading 2"/>
    <w:basedOn w:val="Normal"/>
    <w:next w:val="Normal"/>
    <w:qFormat/>
    <w:rsid w:val="00A27B8B"/>
    <w:pPr>
      <w:keepNext/>
      <w:spacing w:line="480" w:lineRule="auto"/>
      <w:jc w:val="center"/>
      <w:outlineLvl w:val="1"/>
    </w:pPr>
    <w:rPr>
      <w:b/>
      <w:sz w:val="44"/>
      <w:lang w:val="bg-BG"/>
    </w:rPr>
  </w:style>
  <w:style w:type="paragraph" w:styleId="Heading3">
    <w:name w:val="heading 3"/>
    <w:basedOn w:val="Normal"/>
    <w:next w:val="Normal"/>
    <w:qFormat/>
    <w:rsid w:val="00A27B8B"/>
    <w:pPr>
      <w:keepNext/>
      <w:widowControl w:val="0"/>
      <w:shd w:val="clear" w:color="auto" w:fill="FFFFFF"/>
      <w:autoSpaceDE w:val="0"/>
      <w:autoSpaceDN w:val="0"/>
      <w:adjustRightInd w:val="0"/>
      <w:ind w:left="29"/>
      <w:outlineLvl w:val="2"/>
    </w:pPr>
    <w:rPr>
      <w:b/>
      <w:color w:val="000000"/>
      <w:spacing w:val="3"/>
      <w:sz w:val="24"/>
      <w:lang w:val="bg-BG"/>
    </w:rPr>
  </w:style>
  <w:style w:type="paragraph" w:styleId="Heading5">
    <w:name w:val="heading 5"/>
    <w:basedOn w:val="Normal"/>
    <w:next w:val="Normal"/>
    <w:qFormat/>
    <w:rsid w:val="00A27B8B"/>
    <w:pPr>
      <w:keepNext/>
      <w:shd w:val="clear" w:color="auto" w:fill="FFFFFF"/>
      <w:spacing w:before="552" w:line="317" w:lineRule="exact"/>
      <w:ind w:left="1450" w:right="1368"/>
      <w:jc w:val="center"/>
      <w:outlineLvl w:val="4"/>
    </w:pPr>
    <w:rPr>
      <w:b/>
      <w:color w:val="000000"/>
      <w:sz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before="547" w:line="322" w:lineRule="exact"/>
      <w:ind w:left="730" w:right="518" w:firstLine="2539"/>
    </w:pPr>
    <w:rPr>
      <w:b/>
      <w:color w:val="000000"/>
      <w:sz w:val="24"/>
      <w:lang w:val="bg-BG"/>
    </w:rPr>
  </w:style>
  <w:style w:type="paragraph" w:styleId="BodyText">
    <w:name w:val="Body Text"/>
    <w:basedOn w:val="Normal"/>
    <w:rsid w:val="00A27B8B"/>
    <w:pPr>
      <w:widowControl w:val="0"/>
      <w:tabs>
        <w:tab w:val="left" w:pos="935"/>
        <w:tab w:val="num" w:pos="1065"/>
      </w:tabs>
      <w:autoSpaceDE w:val="0"/>
      <w:autoSpaceDN w:val="0"/>
      <w:adjustRightInd w:val="0"/>
      <w:jc w:val="both"/>
    </w:pPr>
    <w:rPr>
      <w:sz w:val="24"/>
    </w:rPr>
  </w:style>
  <w:style w:type="paragraph" w:styleId="BodyTextIndent">
    <w:name w:val="Body Text Indent"/>
    <w:basedOn w:val="Normal"/>
    <w:rsid w:val="00A27B8B"/>
    <w:pPr>
      <w:tabs>
        <w:tab w:val="left" w:pos="935"/>
        <w:tab w:val="num" w:pos="1065"/>
      </w:tabs>
      <w:ind w:left="357"/>
      <w:jc w:val="both"/>
    </w:pPr>
    <w:rPr>
      <w:sz w:val="24"/>
      <w:lang w:val="bg-BG"/>
    </w:rPr>
  </w:style>
  <w:style w:type="paragraph" w:styleId="BodyTextIndent2">
    <w:name w:val="Body Text Indent 2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38"/>
    </w:pPr>
    <w:rPr>
      <w:b/>
      <w:i/>
      <w:color w:val="000000"/>
      <w:spacing w:val="4"/>
      <w:sz w:val="24"/>
      <w:lang w:val="bg-BG"/>
    </w:rPr>
  </w:style>
  <w:style w:type="paragraph" w:styleId="Title">
    <w:name w:val="Title"/>
    <w:basedOn w:val="Normal"/>
    <w:qFormat/>
    <w:rsid w:val="00A27B8B"/>
    <w:pPr>
      <w:widowControl w:val="0"/>
      <w:shd w:val="clear" w:color="auto" w:fill="FFFFFF"/>
      <w:autoSpaceDE w:val="0"/>
      <w:autoSpaceDN w:val="0"/>
      <w:adjustRightInd w:val="0"/>
      <w:spacing w:before="134"/>
      <w:ind w:left="284"/>
      <w:jc w:val="center"/>
    </w:pPr>
    <w:rPr>
      <w:b/>
      <w:color w:val="000000"/>
      <w:spacing w:val="2"/>
      <w:sz w:val="24"/>
      <w:u w:val="single"/>
      <w:lang w:val="bg-BG"/>
    </w:rPr>
  </w:style>
  <w:style w:type="paragraph" w:styleId="BodyText2">
    <w:name w:val="Body Text 2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before="10" w:line="221" w:lineRule="exact"/>
      <w:jc w:val="both"/>
    </w:pPr>
    <w:rPr>
      <w:b/>
      <w:sz w:val="24"/>
      <w:u w:val="single"/>
    </w:rPr>
  </w:style>
  <w:style w:type="paragraph" w:styleId="BodyText3">
    <w:name w:val="Body Text 3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line="221" w:lineRule="exact"/>
      <w:jc w:val="both"/>
    </w:pPr>
    <w:rPr>
      <w:color w:val="000000"/>
      <w:spacing w:val="-4"/>
      <w:sz w:val="24"/>
      <w:lang w:val="bg-BG"/>
    </w:rPr>
  </w:style>
  <w:style w:type="paragraph" w:styleId="BodyTextIndent3">
    <w:name w:val="Body Text Indent 3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48"/>
      <w:jc w:val="both"/>
    </w:pPr>
    <w:rPr>
      <w:color w:val="000000"/>
      <w:spacing w:val="3"/>
      <w:sz w:val="24"/>
      <w:lang w:val="bg-BG"/>
    </w:rPr>
  </w:style>
  <w:style w:type="paragraph" w:styleId="Footer">
    <w:name w:val="footer"/>
    <w:basedOn w:val="Normal"/>
    <w:rsid w:val="00A27B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27B8B"/>
  </w:style>
  <w:style w:type="paragraph" w:customStyle="1" w:styleId="31">
    <w:name w:val="3 1"/>
    <w:rsid w:val="00A27B8B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Courier" w:hAnsi="Courier"/>
      <w:sz w:val="24"/>
      <w:lang w:val="en-US" w:eastAsia="en-US"/>
    </w:rPr>
  </w:style>
  <w:style w:type="paragraph" w:customStyle="1" w:styleId="FR1">
    <w:name w:val="FR1"/>
    <w:rsid w:val="00A27B8B"/>
    <w:pPr>
      <w:widowControl w:val="0"/>
      <w:autoSpaceDE w:val="0"/>
      <w:autoSpaceDN w:val="0"/>
      <w:adjustRightInd w:val="0"/>
      <w:spacing w:before="400"/>
      <w:jc w:val="center"/>
    </w:pPr>
    <w:rPr>
      <w:sz w:val="28"/>
      <w:szCs w:val="28"/>
      <w:lang w:eastAsia="en-GB"/>
    </w:rPr>
  </w:style>
  <w:style w:type="character" w:styleId="Hyperlink">
    <w:name w:val="Hyperlink"/>
    <w:basedOn w:val="DefaultParagraphFont"/>
    <w:rsid w:val="00A27B8B"/>
    <w:rPr>
      <w:color w:val="0000FF"/>
      <w:u w:val="single"/>
    </w:rPr>
  </w:style>
  <w:style w:type="paragraph" w:styleId="Header">
    <w:name w:val="header"/>
    <w:basedOn w:val="Normal"/>
    <w:rsid w:val="00A27B8B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A27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710C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E15023"/>
  </w:style>
  <w:style w:type="paragraph" w:styleId="TOC2">
    <w:name w:val="toc 2"/>
    <w:basedOn w:val="Normal"/>
    <w:next w:val="Normal"/>
    <w:autoRedefine/>
    <w:semiHidden/>
    <w:rsid w:val="00E15023"/>
    <w:pPr>
      <w:ind w:left="280"/>
    </w:pPr>
  </w:style>
  <w:style w:type="paragraph" w:customStyle="1" w:styleId="WW-BodyTextIndent2">
    <w:name w:val="WW-Body Text Indent 2"/>
    <w:basedOn w:val="Normal"/>
    <w:rsid w:val="0004222E"/>
    <w:pPr>
      <w:suppressAutoHyphens/>
      <w:ind w:firstLine="546"/>
      <w:jc w:val="both"/>
    </w:pPr>
    <w:rPr>
      <w:rFonts w:ascii="Tahoma" w:eastAsia="Times New Roman" w:hAnsi="Tahoma"/>
      <w:sz w:val="24"/>
      <w:lang w:val="bg-BG"/>
    </w:rPr>
  </w:style>
  <w:style w:type="paragraph" w:customStyle="1" w:styleId="ListContents">
    <w:name w:val="List Contents"/>
    <w:basedOn w:val="Normal"/>
    <w:rsid w:val="00BE1CB2"/>
    <w:pPr>
      <w:suppressAutoHyphens/>
      <w:ind w:left="567"/>
    </w:pPr>
    <w:rPr>
      <w:rFonts w:eastAsia="Times New Roman"/>
      <w:sz w:val="24"/>
      <w:szCs w:val="24"/>
      <w:lang w:val="bg-BG" w:eastAsia="ar-SA"/>
    </w:rPr>
  </w:style>
  <w:style w:type="paragraph" w:styleId="FootnoteText">
    <w:name w:val="footnote text"/>
    <w:basedOn w:val="Normal"/>
    <w:link w:val="FootnoteTextChar"/>
    <w:semiHidden/>
    <w:rsid w:val="00795686"/>
    <w:pPr>
      <w:spacing w:after="240"/>
    </w:pPr>
    <w:rPr>
      <w:rFonts w:ascii="Arial" w:eastAsia="Times New Roman" w:hAnsi="Arial"/>
      <w:sz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95686"/>
    <w:rPr>
      <w:rFonts w:ascii="Arial" w:hAnsi="Arial"/>
      <w:lang w:val="en-GB" w:eastAsia="en-GB" w:bidi="ar-SA"/>
    </w:rPr>
  </w:style>
  <w:style w:type="character" w:styleId="FootnoteReference">
    <w:name w:val="footnote reference"/>
    <w:basedOn w:val="DefaultParagraphFont"/>
    <w:semiHidden/>
    <w:rsid w:val="00795686"/>
    <w:rPr>
      <w:vertAlign w:val="superscript"/>
    </w:rPr>
  </w:style>
  <w:style w:type="paragraph" w:styleId="NormalWeb">
    <w:name w:val="Normal (Web)"/>
    <w:basedOn w:val="Normal"/>
    <w:rsid w:val="00795686"/>
    <w:pPr>
      <w:spacing w:before="40" w:after="40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customStyle="1" w:styleId="ala79">
    <w:name w:val="al_a79"/>
    <w:rsid w:val="00C319DF"/>
    <w:rPr>
      <w:rFonts w:cs="Times New Roman"/>
    </w:rPr>
  </w:style>
  <w:style w:type="character" w:customStyle="1" w:styleId="alcapt2">
    <w:name w:val="al_capt2"/>
    <w:rsid w:val="00C319DF"/>
    <w:rPr>
      <w:rFonts w:cs="Times New Roman"/>
      <w:i/>
      <w:iCs/>
    </w:rPr>
  </w:style>
  <w:style w:type="paragraph" w:customStyle="1" w:styleId="paramerr">
    <w:name w:val="param_err"/>
    <w:basedOn w:val="Normal"/>
    <w:rsid w:val="00EC76FE"/>
    <w:pPr>
      <w:shd w:val="clear" w:color="auto" w:fill="FF0000"/>
      <w:spacing w:before="100" w:beforeAutospacing="1" w:after="100" w:afterAutospacing="1"/>
    </w:pPr>
    <w:rPr>
      <w:rFonts w:eastAsia="Times New Roman"/>
      <w:vanish/>
      <w:color w:val="FFFFFF"/>
      <w:sz w:val="24"/>
      <w:szCs w:val="24"/>
      <w:lang w:val="bg-BG"/>
    </w:rPr>
  </w:style>
  <w:style w:type="character" w:customStyle="1" w:styleId="ldef2">
    <w:name w:val="ldef2"/>
    <w:rsid w:val="00534ACD"/>
    <w:rPr>
      <w:rFonts w:cs="Times New Roman"/>
      <w:color w:val="FF0000"/>
    </w:rPr>
  </w:style>
  <w:style w:type="paragraph" w:customStyle="1" w:styleId="CharCharCharCharCharCharCharCharCharCharCharCharCharCharCharCharCharCharChar1">
    <w:name w:val="Char Char Char Char Char Char Char Char Char Char Char Char Char Char Char Char Char Char Char1"/>
    <w:basedOn w:val="Normal"/>
    <w:rsid w:val="009638C9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amedocreference1">
    <w:name w:val="samedocreference1"/>
    <w:basedOn w:val="DefaultParagraphFont"/>
    <w:rsid w:val="00EB0295"/>
    <w:rPr>
      <w:i w:val="0"/>
      <w:iCs w:val="0"/>
      <w:color w:val="8B0000"/>
      <w:u w:val="single"/>
    </w:rPr>
  </w:style>
  <w:style w:type="paragraph" w:customStyle="1" w:styleId="Char1">
    <w:name w:val="Char1"/>
    <w:basedOn w:val="Normal"/>
    <w:rsid w:val="00C653B0"/>
    <w:pPr>
      <w:tabs>
        <w:tab w:val="left" w:pos="709"/>
      </w:tabs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7B8B"/>
    <w:rPr>
      <w:rFonts w:eastAsia="Batang"/>
      <w:sz w:val="28"/>
      <w:lang w:val="en-US"/>
    </w:rPr>
  </w:style>
  <w:style w:type="paragraph" w:styleId="1">
    <w:name w:val="heading 1"/>
    <w:basedOn w:val="a"/>
    <w:next w:val="a"/>
    <w:qFormat/>
    <w:rsid w:val="00A27B8B"/>
    <w:pPr>
      <w:keepNext/>
      <w:spacing w:line="480" w:lineRule="auto"/>
      <w:jc w:val="center"/>
      <w:outlineLvl w:val="0"/>
    </w:pPr>
    <w:rPr>
      <w:b/>
      <w:sz w:val="32"/>
      <w:lang w:val="bg-BG"/>
    </w:rPr>
  </w:style>
  <w:style w:type="paragraph" w:styleId="2">
    <w:name w:val="heading 2"/>
    <w:basedOn w:val="a"/>
    <w:next w:val="a"/>
    <w:qFormat/>
    <w:rsid w:val="00A27B8B"/>
    <w:pPr>
      <w:keepNext/>
      <w:spacing w:line="480" w:lineRule="auto"/>
      <w:jc w:val="center"/>
      <w:outlineLvl w:val="1"/>
    </w:pPr>
    <w:rPr>
      <w:b/>
      <w:sz w:val="44"/>
      <w:lang w:val="bg-BG"/>
    </w:rPr>
  </w:style>
  <w:style w:type="paragraph" w:styleId="3">
    <w:name w:val="heading 3"/>
    <w:basedOn w:val="a"/>
    <w:next w:val="a"/>
    <w:qFormat/>
    <w:rsid w:val="00A27B8B"/>
    <w:pPr>
      <w:keepNext/>
      <w:widowControl w:val="0"/>
      <w:shd w:val="clear" w:color="auto" w:fill="FFFFFF"/>
      <w:autoSpaceDE w:val="0"/>
      <w:autoSpaceDN w:val="0"/>
      <w:adjustRightInd w:val="0"/>
      <w:ind w:left="29"/>
      <w:outlineLvl w:val="2"/>
    </w:pPr>
    <w:rPr>
      <w:b/>
      <w:color w:val="000000"/>
      <w:spacing w:val="3"/>
      <w:sz w:val="24"/>
      <w:lang w:val="bg-BG"/>
    </w:rPr>
  </w:style>
  <w:style w:type="paragraph" w:styleId="5">
    <w:name w:val="heading 5"/>
    <w:basedOn w:val="a"/>
    <w:next w:val="a"/>
    <w:qFormat/>
    <w:rsid w:val="00A27B8B"/>
    <w:pPr>
      <w:keepNext/>
      <w:shd w:val="clear" w:color="auto" w:fill="FFFFFF"/>
      <w:spacing w:before="552" w:line="317" w:lineRule="exact"/>
      <w:ind w:left="1450" w:right="1368"/>
      <w:jc w:val="center"/>
      <w:outlineLvl w:val="4"/>
    </w:pPr>
    <w:rPr>
      <w:b/>
      <w:color w:val="000000"/>
      <w:sz w:val="32"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before="547" w:line="322" w:lineRule="exact"/>
      <w:ind w:left="730" w:right="518" w:firstLine="2539"/>
    </w:pPr>
    <w:rPr>
      <w:b/>
      <w:color w:val="000000"/>
      <w:sz w:val="24"/>
      <w:lang w:val="bg-BG"/>
    </w:rPr>
  </w:style>
  <w:style w:type="paragraph" w:styleId="a4">
    <w:name w:val="Body Text"/>
    <w:basedOn w:val="a"/>
    <w:rsid w:val="00A27B8B"/>
    <w:pPr>
      <w:widowControl w:val="0"/>
      <w:tabs>
        <w:tab w:val="left" w:pos="935"/>
        <w:tab w:val="num" w:pos="1065"/>
      </w:tabs>
      <w:autoSpaceDE w:val="0"/>
      <w:autoSpaceDN w:val="0"/>
      <w:adjustRightInd w:val="0"/>
      <w:jc w:val="both"/>
    </w:pPr>
    <w:rPr>
      <w:sz w:val="24"/>
    </w:rPr>
  </w:style>
  <w:style w:type="paragraph" w:styleId="a5">
    <w:name w:val="Body Text Indent"/>
    <w:basedOn w:val="a"/>
    <w:rsid w:val="00A27B8B"/>
    <w:pPr>
      <w:tabs>
        <w:tab w:val="left" w:pos="935"/>
        <w:tab w:val="num" w:pos="1065"/>
      </w:tabs>
      <w:ind w:left="357"/>
      <w:jc w:val="both"/>
    </w:pPr>
    <w:rPr>
      <w:sz w:val="24"/>
      <w:lang w:val="bg-BG"/>
    </w:rPr>
  </w:style>
  <w:style w:type="paragraph" w:styleId="20">
    <w:name w:val="Body Text Indent 2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38"/>
    </w:pPr>
    <w:rPr>
      <w:b/>
      <w:i/>
      <w:color w:val="000000"/>
      <w:spacing w:val="4"/>
      <w:sz w:val="24"/>
      <w:lang w:val="bg-BG"/>
    </w:rPr>
  </w:style>
  <w:style w:type="paragraph" w:styleId="a6">
    <w:name w:val="Title"/>
    <w:basedOn w:val="a"/>
    <w:qFormat/>
    <w:rsid w:val="00A27B8B"/>
    <w:pPr>
      <w:widowControl w:val="0"/>
      <w:shd w:val="clear" w:color="auto" w:fill="FFFFFF"/>
      <w:autoSpaceDE w:val="0"/>
      <w:autoSpaceDN w:val="0"/>
      <w:adjustRightInd w:val="0"/>
      <w:spacing w:before="134"/>
      <w:ind w:left="284"/>
      <w:jc w:val="center"/>
    </w:pPr>
    <w:rPr>
      <w:b/>
      <w:color w:val="000000"/>
      <w:spacing w:val="2"/>
      <w:sz w:val="24"/>
      <w:u w:val="single"/>
      <w:lang w:val="bg-BG"/>
    </w:rPr>
  </w:style>
  <w:style w:type="paragraph" w:styleId="21">
    <w:name w:val="Body Text 2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before="10" w:line="221" w:lineRule="exact"/>
      <w:jc w:val="both"/>
    </w:pPr>
    <w:rPr>
      <w:b/>
      <w:sz w:val="24"/>
      <w:u w:val="single"/>
    </w:rPr>
  </w:style>
  <w:style w:type="paragraph" w:styleId="30">
    <w:name w:val="Body Text 3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line="221" w:lineRule="exact"/>
      <w:jc w:val="both"/>
    </w:pPr>
    <w:rPr>
      <w:color w:val="000000"/>
      <w:spacing w:val="-4"/>
      <w:sz w:val="24"/>
      <w:lang w:val="bg-BG"/>
    </w:rPr>
  </w:style>
  <w:style w:type="paragraph" w:styleId="31">
    <w:name w:val="Body Text Indent 3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48"/>
      <w:jc w:val="both"/>
    </w:pPr>
    <w:rPr>
      <w:color w:val="000000"/>
      <w:spacing w:val="3"/>
      <w:sz w:val="24"/>
      <w:lang w:val="bg-BG"/>
    </w:rPr>
  </w:style>
  <w:style w:type="paragraph" w:styleId="a7">
    <w:name w:val="footer"/>
    <w:basedOn w:val="a"/>
    <w:rsid w:val="00A27B8B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A27B8B"/>
  </w:style>
  <w:style w:type="paragraph" w:customStyle="1" w:styleId="310">
    <w:name w:val="3 1"/>
    <w:rsid w:val="00A27B8B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Courier" w:hAnsi="Courier"/>
      <w:sz w:val="24"/>
      <w:lang w:val="en-US" w:eastAsia="en-US"/>
    </w:rPr>
  </w:style>
  <w:style w:type="paragraph" w:customStyle="1" w:styleId="FR1">
    <w:name w:val="FR1"/>
    <w:rsid w:val="00A27B8B"/>
    <w:pPr>
      <w:widowControl w:val="0"/>
      <w:autoSpaceDE w:val="0"/>
      <w:autoSpaceDN w:val="0"/>
      <w:adjustRightInd w:val="0"/>
      <w:spacing w:before="400"/>
      <w:jc w:val="center"/>
    </w:pPr>
    <w:rPr>
      <w:sz w:val="28"/>
      <w:szCs w:val="28"/>
      <w:lang w:eastAsia="en-GB"/>
    </w:rPr>
  </w:style>
  <w:style w:type="character" w:styleId="a9">
    <w:name w:val="Hyperlink"/>
    <w:basedOn w:val="a0"/>
    <w:rsid w:val="00A27B8B"/>
    <w:rPr>
      <w:color w:val="0000FF"/>
      <w:u w:val="single"/>
    </w:rPr>
  </w:style>
  <w:style w:type="paragraph" w:styleId="aa">
    <w:name w:val="header"/>
    <w:basedOn w:val="a"/>
    <w:rsid w:val="00A27B8B"/>
    <w:pPr>
      <w:tabs>
        <w:tab w:val="center" w:pos="4703"/>
        <w:tab w:val="right" w:pos="9406"/>
      </w:tabs>
    </w:pPr>
  </w:style>
  <w:style w:type="table" w:styleId="ab">
    <w:name w:val="Table Grid"/>
    <w:basedOn w:val="a1"/>
    <w:rsid w:val="00A27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4710CC"/>
    <w:rPr>
      <w:rFonts w:ascii="Tahoma" w:hAnsi="Tahoma" w:cs="Tahoma"/>
      <w:sz w:val="16"/>
      <w:szCs w:val="16"/>
    </w:rPr>
  </w:style>
  <w:style w:type="paragraph" w:styleId="10">
    <w:name w:val="toc 1"/>
    <w:basedOn w:val="a"/>
    <w:next w:val="a"/>
    <w:autoRedefine/>
    <w:semiHidden/>
    <w:rsid w:val="00E15023"/>
  </w:style>
  <w:style w:type="paragraph" w:styleId="22">
    <w:name w:val="toc 2"/>
    <w:basedOn w:val="a"/>
    <w:next w:val="a"/>
    <w:autoRedefine/>
    <w:semiHidden/>
    <w:rsid w:val="00E15023"/>
    <w:pPr>
      <w:ind w:left="280"/>
    </w:pPr>
  </w:style>
  <w:style w:type="paragraph" w:customStyle="1" w:styleId="WW-BodyTextIndent2">
    <w:name w:val="WW-Body Text Indent 2"/>
    <w:basedOn w:val="a"/>
    <w:rsid w:val="0004222E"/>
    <w:pPr>
      <w:suppressAutoHyphens/>
      <w:ind w:firstLine="546"/>
      <w:jc w:val="both"/>
    </w:pPr>
    <w:rPr>
      <w:rFonts w:ascii="Tahoma" w:eastAsia="Times New Roman" w:hAnsi="Tahoma"/>
      <w:sz w:val="24"/>
      <w:lang w:val="bg-BG"/>
    </w:rPr>
  </w:style>
  <w:style w:type="paragraph" w:customStyle="1" w:styleId="ListContents">
    <w:name w:val="List Contents"/>
    <w:basedOn w:val="a"/>
    <w:rsid w:val="00BE1CB2"/>
    <w:pPr>
      <w:suppressAutoHyphens/>
      <w:ind w:left="567"/>
    </w:pPr>
    <w:rPr>
      <w:rFonts w:eastAsia="Times New Roman"/>
      <w:sz w:val="24"/>
      <w:szCs w:val="24"/>
      <w:lang w:val="bg-BG" w:eastAsia="ar-SA"/>
    </w:rPr>
  </w:style>
  <w:style w:type="paragraph" w:styleId="ad">
    <w:name w:val="footnote text"/>
    <w:basedOn w:val="a"/>
    <w:link w:val="ae"/>
    <w:semiHidden/>
    <w:rsid w:val="00795686"/>
    <w:pPr>
      <w:spacing w:after="240"/>
    </w:pPr>
    <w:rPr>
      <w:rFonts w:ascii="Arial" w:eastAsia="Times New Roman" w:hAnsi="Arial"/>
      <w:sz w:val="20"/>
      <w:lang w:val="en-GB" w:eastAsia="en-GB"/>
    </w:rPr>
  </w:style>
  <w:style w:type="character" w:customStyle="1" w:styleId="ae">
    <w:name w:val="Текст под линия Знак"/>
    <w:basedOn w:val="a0"/>
    <w:link w:val="ad"/>
    <w:semiHidden/>
    <w:rsid w:val="00795686"/>
    <w:rPr>
      <w:rFonts w:ascii="Arial" w:hAnsi="Arial"/>
      <w:lang w:val="en-GB" w:eastAsia="en-GB" w:bidi="ar-SA"/>
    </w:rPr>
  </w:style>
  <w:style w:type="character" w:styleId="af">
    <w:name w:val="footnote reference"/>
    <w:basedOn w:val="a0"/>
    <w:semiHidden/>
    <w:rsid w:val="00795686"/>
    <w:rPr>
      <w:vertAlign w:val="superscript"/>
    </w:rPr>
  </w:style>
  <w:style w:type="paragraph" w:styleId="af0">
    <w:name w:val="Normal (Web)"/>
    <w:basedOn w:val="a"/>
    <w:rsid w:val="00795686"/>
    <w:pPr>
      <w:spacing w:before="40" w:after="40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customStyle="1" w:styleId="ala79">
    <w:name w:val="al_a79"/>
    <w:rsid w:val="00C319DF"/>
    <w:rPr>
      <w:rFonts w:cs="Times New Roman"/>
    </w:rPr>
  </w:style>
  <w:style w:type="character" w:customStyle="1" w:styleId="alcapt2">
    <w:name w:val="al_capt2"/>
    <w:rsid w:val="00C319DF"/>
    <w:rPr>
      <w:rFonts w:cs="Times New Roman"/>
      <w:i/>
      <w:iCs/>
    </w:rPr>
  </w:style>
  <w:style w:type="paragraph" w:customStyle="1" w:styleId="paramerr">
    <w:name w:val="param_err"/>
    <w:basedOn w:val="a"/>
    <w:rsid w:val="00EC76FE"/>
    <w:pPr>
      <w:shd w:val="clear" w:color="auto" w:fill="FF0000"/>
      <w:spacing w:before="100" w:beforeAutospacing="1" w:after="100" w:afterAutospacing="1"/>
    </w:pPr>
    <w:rPr>
      <w:rFonts w:eastAsia="Times New Roman"/>
      <w:vanish/>
      <w:color w:val="FFFFFF"/>
      <w:sz w:val="24"/>
      <w:szCs w:val="24"/>
      <w:lang w:val="bg-BG"/>
    </w:rPr>
  </w:style>
  <w:style w:type="character" w:customStyle="1" w:styleId="ldef2">
    <w:name w:val="ldef2"/>
    <w:rsid w:val="00534ACD"/>
    <w:rPr>
      <w:rFonts w:cs="Times New Roman"/>
      <w:color w:val="FF0000"/>
    </w:rPr>
  </w:style>
  <w:style w:type="paragraph" w:customStyle="1" w:styleId="CharCharCharCharCharCharCharCharCharCharCharCharCharCharCharCharCharCharChar1">
    <w:name w:val="Char Char Char Char Char Char Char Char Char Char Char Char Char Char Char Char Char Char Char1"/>
    <w:basedOn w:val="a"/>
    <w:rsid w:val="009638C9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amedocreference1">
    <w:name w:val="samedocreference1"/>
    <w:basedOn w:val="a0"/>
    <w:rsid w:val="00EB0295"/>
    <w:rPr>
      <w:i w:val="0"/>
      <w:iCs w:val="0"/>
      <w:color w:val="8B0000"/>
      <w:u w:val="single"/>
    </w:rPr>
  </w:style>
  <w:style w:type="paragraph" w:customStyle="1" w:styleId="Char1">
    <w:name w:val="Char1"/>
    <w:basedOn w:val="a"/>
    <w:rsid w:val="00C653B0"/>
    <w:pPr>
      <w:tabs>
        <w:tab w:val="left" w:pos="709"/>
      </w:tabs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Одобрена с</vt:lpstr>
      <vt:lpstr>Одобрена с</vt:lpstr>
    </vt:vector>
  </TitlesOfParts>
  <Company>obshtina montana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Одобрена с</dc:title>
  <dc:creator>mntpc01</dc:creator>
  <cp:lastModifiedBy>montuser01</cp:lastModifiedBy>
  <cp:revision>4</cp:revision>
  <cp:lastPrinted>2011-07-21T13:03:00Z</cp:lastPrinted>
  <dcterms:created xsi:type="dcterms:W3CDTF">2016-05-13T12:26:00Z</dcterms:created>
  <dcterms:modified xsi:type="dcterms:W3CDTF">2017-06-14T07:13:00Z</dcterms:modified>
</cp:coreProperties>
</file>